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E4" w:rsidRDefault="008E2EE4" w:rsidP="009D3855">
      <w:pPr>
        <w:tabs>
          <w:tab w:val="left" w:pos="720"/>
          <w:tab w:val="left" w:pos="851"/>
          <w:tab w:val="left" w:pos="992"/>
          <w:tab w:val="left" w:pos="1134"/>
          <w:tab w:val="right" w:pos="9072"/>
        </w:tabs>
      </w:pPr>
      <w:bookmarkStart w:id="0" w:name="_GoBack"/>
      <w:bookmarkEnd w:id="0"/>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 xml:space="preserve">Semester 1 (Unit </w:t>
      </w:r>
      <w:r w:rsidR="005F2607">
        <w:rPr>
          <w:rFonts w:ascii="Arial"/>
          <w:b/>
          <w:color w:val="231F20"/>
          <w:sz w:val="32"/>
        </w:rPr>
        <w:t>3) Examination, 201</w:t>
      </w:r>
      <w:r w:rsidR="000A3066">
        <w:rPr>
          <w:rFonts w:ascii="Arial"/>
          <w:b/>
          <w:color w:val="231F20"/>
          <w:sz w:val="32"/>
        </w:rPr>
        <w:t>8</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rsidR="00C771DF" w:rsidRDefault="00C771DF" w:rsidP="009D3855">
      <w:pPr>
        <w:tabs>
          <w:tab w:val="left" w:pos="720"/>
          <w:tab w:val="left" w:pos="851"/>
          <w:tab w:val="left" w:pos="992"/>
          <w:tab w:val="left" w:pos="1134"/>
          <w:tab w:val="right" w:pos="9026"/>
          <w:tab w:val="right" w:pos="9072"/>
        </w:tabs>
      </w:pPr>
    </w:p>
    <w:p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pens (blue/black preferred), pencils (including coloured),</w:t>
      </w:r>
      <w:r>
        <w:rPr>
          <w:color w:val="231F20"/>
          <w:spacing w:val="-33"/>
        </w:rPr>
        <w:t xml:space="preserve"> </w:t>
      </w:r>
      <w:r>
        <w:rPr>
          <w:color w:val="231F20"/>
        </w:rPr>
        <w:t>sharpener,</w:t>
      </w:r>
    </w:p>
    <w:p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rsidR="00C771DF" w:rsidRDefault="00C771DF" w:rsidP="009D3855">
      <w:pPr>
        <w:tabs>
          <w:tab w:val="left" w:pos="720"/>
          <w:tab w:val="left" w:pos="851"/>
          <w:tab w:val="left" w:pos="992"/>
          <w:tab w:val="left" w:pos="1134"/>
          <w:tab w:val="right" w:pos="9072"/>
        </w:tabs>
        <w:rPr>
          <w:rFonts w:ascii="Arial" w:eastAsia="Arial" w:hAnsi="Arial" w:cs="Arial"/>
        </w:rPr>
      </w:pPr>
    </w:p>
    <w:p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unauthorised</w:t>
      </w:r>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the examination room. If you have any unauthorised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9D3855">
      <w:pPr>
        <w:widowControl/>
        <w:tabs>
          <w:tab w:val="left" w:pos="720"/>
          <w:tab w:val="left" w:pos="851"/>
          <w:tab w:val="left" w:pos="992"/>
          <w:tab w:val="left" w:pos="1134"/>
          <w:tab w:val="right" w:pos="9072"/>
        </w:tabs>
        <w:spacing w:after="160" w:line="259" w:lineRule="auto"/>
      </w:pPr>
      <w:r>
        <w:br w:type="page"/>
      </w:r>
    </w:p>
    <w:p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5A484A">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Pr="009D1927" w:rsidRDefault="009D1927" w:rsidP="00B64FE0">
            <w:pPr>
              <w:pStyle w:val="TableParagraph"/>
              <w:tabs>
                <w:tab w:val="left" w:pos="720"/>
                <w:tab w:val="left" w:pos="851"/>
                <w:tab w:val="left" w:pos="992"/>
                <w:tab w:val="left" w:pos="1134"/>
                <w:tab w:val="right" w:pos="9072"/>
              </w:tabs>
              <w:jc w:val="center"/>
              <w:rPr>
                <w:rFonts w:ascii="Arial" w:eastAsia="Arial" w:hAnsi="Arial" w:cs="Arial"/>
              </w:rPr>
            </w:pPr>
            <w:r w:rsidRPr="009D1927">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rsidTr="004C4C80">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E5413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860F41" w:rsidP="005A484A">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E54133">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4C4C80" w:rsidP="004C4C80">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5F2607">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rsidTr="009F1354">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rsidR="004B2537" w:rsidRDefault="004B2537" w:rsidP="009D3855">
      <w:pPr>
        <w:tabs>
          <w:tab w:val="left" w:pos="720"/>
          <w:tab w:val="left" w:pos="851"/>
          <w:tab w:val="left" w:pos="992"/>
          <w:tab w:val="left" w:pos="1134"/>
          <w:tab w:val="right" w:pos="9026"/>
          <w:tab w:val="right" w:pos="9072"/>
        </w:tabs>
      </w:pPr>
    </w:p>
    <w:p w:rsidR="004B2537"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9D3855">
      <w:pPr>
        <w:tabs>
          <w:tab w:val="left" w:pos="720"/>
          <w:tab w:val="left" w:pos="851"/>
          <w:tab w:val="left" w:pos="992"/>
          <w:tab w:val="left" w:pos="1134"/>
          <w:tab w:val="right" w:pos="9026"/>
          <w:tab w:val="right" w:pos="9072"/>
        </w:tabs>
        <w:rPr>
          <w:rFonts w:ascii="Arial"/>
          <w:b/>
          <w:color w:val="231F20"/>
          <w:sz w:val="28"/>
        </w:rPr>
      </w:pPr>
    </w:p>
    <w:p w:rsidR="00781E69" w:rsidRDefault="00781E69" w:rsidP="00906C40">
      <w:pPr>
        <w:pStyle w:val="ListParagraph"/>
        <w:numPr>
          <w:ilvl w:val="0"/>
          <w:numId w:val="2"/>
        </w:numPr>
        <w:tabs>
          <w:tab w:val="left" w:pos="567"/>
          <w:tab w:val="left" w:pos="851"/>
          <w:tab w:val="left" w:pos="992"/>
          <w:tab w:val="left" w:pos="1134"/>
          <w:tab w:val="right" w:pos="9072"/>
          <w:tab w:val="right" w:pos="9356"/>
        </w:tabs>
        <w:spacing w:line="249" w:lineRule="auto"/>
        <w:ind w:left="567"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sidR="00E57912">
        <w:rPr>
          <w:rFonts w:ascii="Arial"/>
          <w:color w:val="231F20"/>
          <w:spacing w:val="-3"/>
        </w:rPr>
        <w:t>these</w:t>
      </w:r>
      <w:r>
        <w:rPr>
          <w:rFonts w:ascii="Arial"/>
          <w:color w:val="231F20"/>
        </w:rPr>
        <w:t xml:space="preserve">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906C40">
      <w:pPr>
        <w:tabs>
          <w:tab w:val="left" w:pos="567"/>
          <w:tab w:val="left" w:pos="851"/>
          <w:tab w:val="left" w:pos="992"/>
          <w:tab w:val="left" w:pos="1134"/>
          <w:tab w:val="right" w:pos="9072"/>
          <w:tab w:val="right" w:pos="9356"/>
        </w:tabs>
        <w:spacing w:before="1"/>
        <w:ind w:left="567" w:right="53" w:hanging="567"/>
        <w:rPr>
          <w:rFonts w:ascii="Arial" w:eastAsia="Arial" w:hAnsi="Arial" w:cs="Arial"/>
          <w:sz w:val="23"/>
          <w:szCs w:val="23"/>
        </w:rPr>
      </w:pPr>
    </w:p>
    <w:p w:rsidR="00781E69" w:rsidRDefault="00781E69" w:rsidP="00906C40">
      <w:pPr>
        <w:pStyle w:val="ListParagraph"/>
        <w:numPr>
          <w:ilvl w:val="0"/>
          <w:numId w:val="2"/>
        </w:numPr>
        <w:tabs>
          <w:tab w:val="left" w:pos="567"/>
          <w:tab w:val="left" w:pos="851"/>
          <w:tab w:val="left" w:pos="992"/>
          <w:tab w:val="left" w:pos="1134"/>
          <w:tab w:val="right" w:pos="9072"/>
          <w:tab w:val="right" w:pos="9356"/>
        </w:tabs>
        <w:ind w:left="567" w:right="53" w:hanging="567"/>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906C40">
      <w:pPr>
        <w:tabs>
          <w:tab w:val="left" w:pos="567"/>
          <w:tab w:val="left" w:pos="851"/>
          <w:tab w:val="left" w:pos="992"/>
          <w:tab w:val="left" w:pos="1134"/>
          <w:tab w:val="right" w:pos="9072"/>
          <w:tab w:val="right" w:pos="9356"/>
        </w:tabs>
        <w:spacing w:before="11"/>
        <w:ind w:left="567" w:right="53" w:hanging="567"/>
        <w:rPr>
          <w:rFonts w:ascii="Arial" w:eastAsia="Arial" w:hAnsi="Arial" w:cs="Arial"/>
          <w:sz w:val="23"/>
          <w:szCs w:val="23"/>
        </w:rPr>
      </w:pPr>
    </w:p>
    <w:p w:rsidR="00C2121D" w:rsidRDefault="00781E69" w:rsidP="00906C40">
      <w:pPr>
        <w:pStyle w:val="BodyText"/>
        <w:tabs>
          <w:tab w:val="left" w:pos="567"/>
          <w:tab w:val="left" w:pos="851"/>
          <w:tab w:val="left" w:pos="992"/>
          <w:tab w:val="left" w:pos="1134"/>
          <w:tab w:val="right" w:pos="9072"/>
          <w:tab w:val="right" w:pos="9356"/>
        </w:tabs>
        <w:spacing w:line="249" w:lineRule="auto"/>
        <w:ind w:left="567" w:right="53" w:hanging="567"/>
        <w:rPr>
          <w:color w:val="231F20"/>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C2121D">
        <w:rPr>
          <w:color w:val="231F20"/>
        </w:rPr>
        <w:t>to</w:t>
      </w:r>
    </w:p>
    <w:p w:rsidR="00781E69" w:rsidRDefault="00C2121D" w:rsidP="00906C40">
      <w:pPr>
        <w:pStyle w:val="BodyText"/>
        <w:tabs>
          <w:tab w:val="left" w:pos="567"/>
          <w:tab w:val="left" w:pos="851"/>
          <w:tab w:val="left" w:pos="992"/>
          <w:tab w:val="left" w:pos="1134"/>
          <w:tab w:val="right" w:pos="9072"/>
          <w:tab w:val="right" w:pos="9356"/>
        </w:tabs>
        <w:spacing w:line="249" w:lineRule="auto"/>
        <w:ind w:left="567" w:right="53" w:hanging="567"/>
        <w:rPr>
          <w:rFonts w:cs="Arial"/>
        </w:rPr>
      </w:pPr>
      <w:r>
        <w:rPr>
          <w:color w:val="231F20"/>
        </w:rPr>
        <w:tab/>
      </w:r>
      <w:r w:rsidR="00781E69">
        <w:rPr>
          <w:color w:val="231F20"/>
        </w:rPr>
        <w:t>follow any instructions that are specific to a particular question.</w:t>
      </w:r>
    </w:p>
    <w:p w:rsidR="00781E69" w:rsidRDefault="00781E69" w:rsidP="00906C40">
      <w:pPr>
        <w:tabs>
          <w:tab w:val="left" w:pos="567"/>
          <w:tab w:val="left" w:pos="851"/>
          <w:tab w:val="left" w:pos="992"/>
          <w:tab w:val="left" w:pos="1134"/>
          <w:tab w:val="right" w:pos="9072"/>
          <w:tab w:val="right" w:pos="9356"/>
        </w:tabs>
        <w:spacing w:before="8"/>
        <w:ind w:left="567" w:right="53" w:hanging="567"/>
        <w:rPr>
          <w:rFonts w:ascii="Arial" w:eastAsia="Arial" w:hAnsi="Arial" w:cs="Arial"/>
        </w:rPr>
      </w:pPr>
    </w:p>
    <w:p w:rsidR="00554D10" w:rsidRPr="003844EC" w:rsidRDefault="00554D10" w:rsidP="00906C40">
      <w:pPr>
        <w:pStyle w:val="ListParagraph"/>
        <w:numPr>
          <w:ilvl w:val="0"/>
          <w:numId w:val="1"/>
        </w:numPr>
        <w:tabs>
          <w:tab w:val="left" w:pos="567"/>
        </w:tabs>
        <w:ind w:left="567" w:right="53" w:hanging="567"/>
        <w:rPr>
          <w:rFonts w:ascii="Arial" w:eastAsia="Arial" w:hAnsi="Arial" w:cs="Arial"/>
        </w:rPr>
      </w:pPr>
      <w:r w:rsidRPr="00781E69">
        <w:rPr>
          <w:rFonts w:ascii="Arial" w:hAnsi="Arial" w:cs="Arial"/>
          <w:color w:val="231F20"/>
        </w:rPr>
        <w:t>S</w:t>
      </w:r>
      <w:r>
        <w:rPr>
          <w:rFonts w:ascii="Arial" w:hAnsi="Arial" w:cs="Arial"/>
          <w:color w:val="231F20"/>
        </w:rPr>
        <w:t>upplementary</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Pr>
          <w:rFonts w:ascii="Arial" w:hAnsi="Arial" w:cs="Arial"/>
          <w:color w:val="231F20"/>
          <w:spacing w:val="-4"/>
        </w:rPr>
        <w:t xml:space="preserve">for the use of planning/continuing your answer to a question have been provided at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Pr>
          <w:rFonts w:ascii="Arial" w:hAnsi="Arial" w:cs="Arial"/>
          <w:color w:val="231F20"/>
          <w:spacing w:val="-4"/>
        </w:rPr>
        <w:t xml:space="preserve">Question/Answer </w:t>
      </w:r>
      <w:r w:rsidRPr="00781E69">
        <w:rPr>
          <w:rFonts w:ascii="Arial" w:hAnsi="Arial" w:cs="Arial"/>
          <w:color w:val="231F20"/>
        </w:rPr>
        <w:t>booklet.</w:t>
      </w:r>
      <w:r w:rsidRPr="00781E69">
        <w:rPr>
          <w:rFonts w:ascii="Arial" w:hAnsi="Arial" w:cs="Arial"/>
          <w:color w:val="231F20"/>
          <w:spacing w:val="-8"/>
        </w:rPr>
        <w:t xml:space="preserve"> </w:t>
      </w:r>
      <w:r>
        <w:rPr>
          <w:rFonts w:ascii="Arial" w:hAnsi="Arial" w:cs="Arial"/>
          <w:color w:val="231F20"/>
          <w:spacing w:val="-8"/>
        </w:rPr>
        <w:t>If you use these pages to continue an answer, indicate at the original answer where the answer is continued, i.e. give the page number.</w:t>
      </w:r>
    </w:p>
    <w:p w:rsidR="00781E69" w:rsidRDefault="00781E69" w:rsidP="00906C40">
      <w:pPr>
        <w:tabs>
          <w:tab w:val="left" w:pos="567"/>
          <w:tab w:val="left" w:pos="851"/>
          <w:tab w:val="left" w:pos="992"/>
          <w:tab w:val="left" w:pos="1134"/>
          <w:tab w:val="right" w:pos="9072"/>
          <w:tab w:val="right" w:pos="9356"/>
        </w:tabs>
        <w:spacing w:before="11"/>
        <w:ind w:left="567" w:right="53" w:hanging="567"/>
        <w:rPr>
          <w:rFonts w:ascii="Arial" w:eastAsia="Arial" w:hAnsi="Arial" w:cs="Arial"/>
          <w:sz w:val="23"/>
          <w:szCs w:val="23"/>
        </w:rPr>
      </w:pPr>
    </w:p>
    <w:p w:rsidR="00781E69" w:rsidRDefault="00554D10" w:rsidP="00906C40">
      <w:pPr>
        <w:pStyle w:val="ListParagraph"/>
        <w:numPr>
          <w:ilvl w:val="0"/>
          <w:numId w:val="1"/>
        </w:numPr>
        <w:tabs>
          <w:tab w:val="left" w:pos="567"/>
          <w:tab w:val="left" w:pos="851"/>
          <w:tab w:val="left" w:pos="992"/>
          <w:tab w:val="left" w:pos="1134"/>
          <w:tab w:val="right" w:pos="9072"/>
          <w:tab w:val="right" w:pos="9356"/>
        </w:tabs>
        <w:spacing w:line="249" w:lineRule="auto"/>
        <w:ind w:left="567" w:right="53" w:hanging="567"/>
        <w:rPr>
          <w:rFonts w:ascii="Arial" w:eastAsia="Arial" w:hAnsi="Arial" w:cs="Arial"/>
        </w:rPr>
      </w:pPr>
      <w:r>
        <w:rPr>
          <w:rFonts w:ascii="Arial"/>
          <w:color w:val="231F20"/>
        </w:rPr>
        <w:t xml:space="preserve"> </w:t>
      </w:r>
      <w:r w:rsidR="00781E69" w:rsidRPr="00554D10">
        <w:rPr>
          <w:rFonts w:ascii="Arial"/>
          <w:color w:val="231F20"/>
        </w:rPr>
        <w:t xml:space="preserve">Show all working </w:t>
      </w:r>
      <w:r w:rsidR="00781E69" w:rsidRPr="00554D10">
        <w:rPr>
          <w:rFonts w:ascii="Arial"/>
          <w:color w:val="231F20"/>
          <w:spacing w:val="-3"/>
        </w:rPr>
        <w:t>clearly</w:t>
      </w:r>
      <w:r w:rsidR="00781E69">
        <w:rPr>
          <w:rFonts w:ascii="Arial"/>
          <w:b/>
          <w:color w:val="231F20"/>
          <w:spacing w:val="-3"/>
        </w:rPr>
        <w:t xml:space="preserve">. </w:t>
      </w:r>
      <w:r w:rsidR="00781E69">
        <w:rPr>
          <w:rFonts w:ascii="Arial"/>
          <w:color w:val="231F20"/>
          <w:spacing w:val="-6"/>
        </w:rPr>
        <w:t xml:space="preserve">Your </w:t>
      </w:r>
      <w:r w:rsidR="00781E69">
        <w:rPr>
          <w:rFonts w:ascii="Arial"/>
          <w:color w:val="231F20"/>
        </w:rPr>
        <w:t>working should be in sufficient detail to allow your answers to be checked readily and for marks to be awarded for reasoning.</w:t>
      </w:r>
      <w:r w:rsidR="00781E69">
        <w:rPr>
          <w:rFonts w:ascii="Arial"/>
          <w:color w:val="231F20"/>
          <w:spacing w:val="-18"/>
        </w:rPr>
        <w:t xml:space="preserve"> </w:t>
      </w:r>
      <w:r w:rsidR="00781E69">
        <w:rPr>
          <w:rFonts w:ascii="Arial"/>
          <w:color w:val="231F20"/>
        </w:rPr>
        <w:t>Incorrect answers given without supporting reasoning cannot be allocated any marks. For</w:t>
      </w:r>
      <w:r w:rsidR="00781E69">
        <w:rPr>
          <w:rFonts w:ascii="Arial"/>
          <w:color w:val="231F20"/>
          <w:spacing w:val="-23"/>
        </w:rPr>
        <w:t xml:space="preserve"> </w:t>
      </w:r>
      <w:r w:rsidR="00781E69">
        <w:rPr>
          <w:rFonts w:ascii="Arial"/>
          <w:color w:val="231F20"/>
        </w:rPr>
        <w:t>any</w:t>
      </w:r>
      <w:r w:rsidR="00781E69">
        <w:rPr>
          <w:rFonts w:ascii="Arial"/>
          <w:color w:val="231F20"/>
          <w:spacing w:val="-1"/>
        </w:rPr>
        <w:t xml:space="preserve"> </w:t>
      </w:r>
      <w:r w:rsidR="00781E69">
        <w:rPr>
          <w:rFonts w:ascii="Arial"/>
          <w:color w:val="231F20"/>
        </w:rPr>
        <w:t>question or part question worth more than two marks, valid working or justification is required to receive full marks. If you repeat any question, ensure that you cancel the answer you do not wish to have</w:t>
      </w:r>
      <w:r w:rsidR="00781E69">
        <w:rPr>
          <w:rFonts w:ascii="Arial"/>
          <w:color w:val="231F20"/>
          <w:spacing w:val="-4"/>
        </w:rPr>
        <w:t xml:space="preserve"> </w:t>
      </w:r>
      <w:r w:rsidR="00781E69">
        <w:rPr>
          <w:rFonts w:ascii="Arial"/>
          <w:color w:val="231F20"/>
        </w:rPr>
        <w:t>marked.</w:t>
      </w:r>
    </w:p>
    <w:p w:rsidR="00781E69" w:rsidRDefault="00781E69" w:rsidP="00906C40">
      <w:pPr>
        <w:tabs>
          <w:tab w:val="left" w:pos="567"/>
          <w:tab w:val="left" w:pos="851"/>
          <w:tab w:val="left" w:pos="992"/>
          <w:tab w:val="left" w:pos="1134"/>
          <w:tab w:val="right" w:pos="9072"/>
          <w:tab w:val="right" w:pos="9356"/>
        </w:tabs>
        <w:spacing w:before="1"/>
        <w:ind w:left="567" w:right="53" w:hanging="567"/>
        <w:rPr>
          <w:rFonts w:ascii="Arial" w:eastAsia="Arial" w:hAnsi="Arial" w:cs="Arial"/>
          <w:sz w:val="23"/>
          <w:szCs w:val="23"/>
        </w:rPr>
      </w:pPr>
    </w:p>
    <w:p w:rsidR="00781E69" w:rsidRDefault="00781E69" w:rsidP="00906C40">
      <w:pPr>
        <w:pStyle w:val="ListParagraph"/>
        <w:numPr>
          <w:ilvl w:val="0"/>
          <w:numId w:val="1"/>
        </w:numPr>
        <w:tabs>
          <w:tab w:val="left" w:pos="567"/>
          <w:tab w:val="left" w:pos="851"/>
          <w:tab w:val="left" w:pos="992"/>
          <w:tab w:val="left" w:pos="1134"/>
          <w:tab w:val="right" w:pos="9072"/>
          <w:tab w:val="right" w:pos="9356"/>
        </w:tabs>
        <w:ind w:left="567" w:right="53" w:hanging="567"/>
        <w:rPr>
          <w:rFonts w:ascii="Arial" w:eastAsia="Arial" w:hAnsi="Arial" w:cs="Arial"/>
        </w:rPr>
      </w:pPr>
      <w:r>
        <w:rPr>
          <w:rFonts w:ascii="Arial"/>
          <w:color w:val="231F20"/>
        </w:rPr>
        <w:t xml:space="preserve">It is recommended that you </w:t>
      </w:r>
      <w:r w:rsidRPr="00554D10">
        <w:rPr>
          <w:rFonts w:ascii="Arial"/>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906C40">
      <w:pPr>
        <w:tabs>
          <w:tab w:val="left" w:pos="567"/>
          <w:tab w:val="left" w:pos="851"/>
          <w:tab w:val="left" w:pos="992"/>
          <w:tab w:val="left" w:pos="1134"/>
          <w:tab w:val="right" w:pos="9072"/>
          <w:tab w:val="right" w:pos="9356"/>
        </w:tabs>
        <w:spacing w:before="11"/>
        <w:ind w:left="567" w:right="53" w:hanging="567"/>
        <w:rPr>
          <w:rFonts w:ascii="Arial" w:eastAsia="Arial" w:hAnsi="Arial" w:cs="Arial"/>
          <w:sz w:val="23"/>
          <w:szCs w:val="23"/>
        </w:rPr>
      </w:pPr>
    </w:p>
    <w:p w:rsidR="00781E69" w:rsidRPr="00781E69" w:rsidRDefault="00781E69" w:rsidP="00906C40">
      <w:pPr>
        <w:pStyle w:val="ListParagraph"/>
        <w:numPr>
          <w:ilvl w:val="0"/>
          <w:numId w:val="1"/>
        </w:numPr>
        <w:tabs>
          <w:tab w:val="left" w:pos="567"/>
          <w:tab w:val="left" w:pos="851"/>
          <w:tab w:val="left" w:pos="992"/>
          <w:tab w:val="left" w:pos="1134"/>
          <w:tab w:val="right" w:pos="9072"/>
          <w:tab w:val="right" w:pos="9356"/>
        </w:tabs>
        <w:ind w:left="567" w:right="53" w:hanging="567"/>
        <w:rPr>
          <w:rFonts w:ascii="Arial" w:eastAsia="Arial" w:hAnsi="Arial" w:cs="Arial"/>
        </w:rPr>
      </w:pPr>
      <w:r>
        <w:rPr>
          <w:rFonts w:ascii="Arial"/>
          <w:color w:val="231F20"/>
        </w:rPr>
        <w:t xml:space="preserve">The Formula Sheet is </w:t>
      </w:r>
      <w:r w:rsidRPr="00554D10">
        <w:rPr>
          <w:rFonts w:ascii="Arial"/>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906C40">
      <w:pPr>
        <w:pStyle w:val="ListParagraph"/>
        <w:tabs>
          <w:tab w:val="left" w:pos="567"/>
          <w:tab w:val="left" w:pos="851"/>
          <w:tab w:val="left" w:pos="992"/>
          <w:tab w:val="left" w:pos="1134"/>
          <w:tab w:val="right" w:pos="9072"/>
          <w:tab w:val="right" w:pos="9356"/>
        </w:tabs>
        <w:ind w:left="567" w:hanging="567"/>
        <w:rPr>
          <w:rFonts w:ascii="Arial" w:eastAsia="Arial" w:hAnsi="Arial" w:cs="Arial"/>
        </w:rPr>
      </w:pPr>
    </w:p>
    <w:p w:rsidR="00D90B14" w:rsidRPr="00E57912" w:rsidRDefault="00781E69" w:rsidP="00906C40">
      <w:pPr>
        <w:widowControl/>
        <w:tabs>
          <w:tab w:val="left" w:pos="567"/>
          <w:tab w:val="left" w:pos="851"/>
          <w:tab w:val="left" w:pos="992"/>
          <w:tab w:val="left" w:pos="1134"/>
          <w:tab w:val="right" w:pos="9072"/>
        </w:tabs>
        <w:spacing w:after="160" w:line="259" w:lineRule="auto"/>
        <w:ind w:left="567" w:hanging="567"/>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9D1927" w:rsidRPr="009D1927">
        <w:rPr>
          <w:rFonts w:ascii="Arial"/>
          <w:b/>
        </w:rPr>
        <w:t>50</w:t>
      </w:r>
      <w:r w:rsidR="00D90B14">
        <w:rPr>
          <w:rFonts w:ascii="Arial"/>
          <w:b/>
          <w:color w:val="231F20"/>
          <w:spacing w:val="-3"/>
        </w:rPr>
        <w:t xml:space="preserve"> </w:t>
      </w:r>
      <w:r w:rsidR="00D90B14">
        <w:rPr>
          <w:rFonts w:ascii="Arial"/>
          <w:b/>
          <w:color w:val="231F20"/>
        </w:rPr>
        <w:t xml:space="preserve">Marks) </w:t>
      </w:r>
    </w:p>
    <w:p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This section has</w:t>
      </w:r>
      <w:r w:rsidRPr="009D1927">
        <w:rPr>
          <w:rFonts w:ascii="Arial" w:hAnsi="Arial" w:cs="Arial"/>
        </w:rPr>
        <w:t xml:space="preserve"> </w:t>
      </w:r>
      <w:r w:rsidR="00523F66" w:rsidRPr="009D1927">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rsidR="00523F66" w:rsidRDefault="00523F66" w:rsidP="009D3855">
      <w:pPr>
        <w:tabs>
          <w:tab w:val="left" w:pos="720"/>
          <w:tab w:val="left" w:pos="851"/>
          <w:tab w:val="left" w:pos="992"/>
          <w:tab w:val="left" w:pos="1134"/>
          <w:tab w:val="left" w:pos="1843"/>
          <w:tab w:val="right" w:pos="8973"/>
          <w:tab w:val="right" w:pos="9072"/>
        </w:tabs>
        <w:spacing w:line="276" w:lineRule="auto"/>
        <w:ind w:right="25"/>
        <w:jc w:val="both"/>
        <w:rPr>
          <w:rFonts w:ascii="Arial" w:hAnsi="Arial" w:cs="Arial"/>
          <w:color w:val="231F20"/>
        </w:rPr>
      </w:pPr>
    </w:p>
    <w:p w:rsidR="00554D10" w:rsidRPr="009650C0" w:rsidRDefault="00554D10" w:rsidP="00554D10">
      <w:pPr>
        <w:tabs>
          <w:tab w:val="left" w:pos="816"/>
        </w:tabs>
        <w:ind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rsidR="00781E69" w:rsidRPr="00D90B14" w:rsidRDefault="00781E69" w:rsidP="009D3855">
      <w:pPr>
        <w:tabs>
          <w:tab w:val="left" w:pos="720"/>
          <w:tab w:val="left" w:pos="816"/>
          <w:tab w:val="left" w:pos="851"/>
          <w:tab w:val="left" w:pos="992"/>
          <w:tab w:val="left" w:pos="1134"/>
          <w:tab w:val="right" w:pos="8789"/>
          <w:tab w:val="right" w:pos="9072"/>
        </w:tabs>
        <w:ind w:right="53"/>
        <w:rPr>
          <w:rFonts w:ascii="Arial" w:eastAsia="Arial" w:hAnsi="Arial" w:cs="Arial"/>
        </w:rPr>
      </w:pPr>
    </w:p>
    <w:p w:rsidR="00F62DF1" w:rsidRDefault="00554D10" w:rsidP="009D3855">
      <w:pPr>
        <w:pStyle w:val="BodyText"/>
        <w:tabs>
          <w:tab w:val="left" w:pos="720"/>
          <w:tab w:val="left" w:pos="851"/>
          <w:tab w:val="left" w:pos="992"/>
          <w:tab w:val="left" w:pos="1134"/>
          <w:tab w:val="right" w:pos="9072"/>
        </w:tabs>
        <w:jc w:val="both"/>
        <w:rPr>
          <w:color w:val="231F20"/>
        </w:rPr>
      </w:pPr>
      <w:r>
        <w:rPr>
          <w:color w:val="231F20"/>
        </w:rPr>
        <w:t>W</w:t>
      </w:r>
      <w:r w:rsidR="00F62DF1">
        <w:rPr>
          <w:color w:val="231F20"/>
        </w:rPr>
        <w:t xml:space="preserve">orking time: </w:t>
      </w:r>
      <w:r w:rsidR="00FF600F" w:rsidRPr="00554D10">
        <w:rPr>
          <w:color w:val="231F20"/>
        </w:rPr>
        <w:t>50</w:t>
      </w:r>
      <w:r w:rsidR="00F62DF1" w:rsidRPr="00554D10">
        <w:rPr>
          <w:color w:val="231F20"/>
          <w:spacing w:val="-10"/>
        </w:rPr>
        <w:t xml:space="preserve"> </w:t>
      </w:r>
      <w:r w:rsidR="00F62DF1" w:rsidRPr="00554D10">
        <w:rPr>
          <w:color w:val="231F20"/>
        </w:rPr>
        <w:t>minutes.</w:t>
      </w:r>
    </w:p>
    <w:p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rsidR="00F62DF1" w:rsidRDefault="00F62DF1" w:rsidP="009D3855">
      <w:pPr>
        <w:pStyle w:val="BodyText"/>
        <w:tabs>
          <w:tab w:val="left" w:pos="720"/>
          <w:tab w:val="left" w:pos="851"/>
          <w:tab w:val="left" w:pos="992"/>
          <w:tab w:val="left" w:pos="1134"/>
          <w:tab w:val="right" w:pos="9072"/>
        </w:tabs>
        <w:jc w:val="both"/>
        <w:rPr>
          <w:color w:val="231F20"/>
        </w:rPr>
      </w:pPr>
    </w:p>
    <w:p w:rsidR="00DF209A" w:rsidRPr="00F0403C" w:rsidRDefault="00DF209A" w:rsidP="009D3855">
      <w:pPr>
        <w:pStyle w:val="BodyText"/>
        <w:tabs>
          <w:tab w:val="left" w:pos="720"/>
          <w:tab w:val="left" w:pos="851"/>
          <w:tab w:val="left" w:pos="992"/>
          <w:tab w:val="left" w:pos="1134"/>
          <w:tab w:val="right" w:pos="9072"/>
        </w:tabs>
        <w:ind w:left="425" w:hanging="425"/>
        <w:rPr>
          <w:b/>
          <w:bCs/>
        </w:rPr>
      </w:pPr>
      <w:r w:rsidRPr="00F0403C">
        <w:rPr>
          <w:b/>
          <w:bCs/>
        </w:rPr>
        <w:t xml:space="preserve">Question 1 </w:t>
      </w:r>
      <w:r>
        <w:rPr>
          <w:b/>
          <w:bCs/>
        </w:rPr>
        <w:tab/>
        <w:t>(</w:t>
      </w:r>
      <w:r w:rsidR="008B540F">
        <w:rPr>
          <w:b/>
          <w:bCs/>
        </w:rPr>
        <w:t>6</w:t>
      </w:r>
      <w:r w:rsidRPr="00F0403C">
        <w:rPr>
          <w:b/>
          <w:bCs/>
        </w:rPr>
        <w:t xml:space="preserve"> marks</w:t>
      </w:r>
      <w:r>
        <w:rPr>
          <w:b/>
          <w:bCs/>
        </w:rPr>
        <w:t>)</w:t>
      </w:r>
    </w:p>
    <w:p w:rsidR="00DF209A" w:rsidRPr="00EC284D" w:rsidRDefault="00DF209A" w:rsidP="009D3855">
      <w:pPr>
        <w:pStyle w:val="BodyText"/>
        <w:tabs>
          <w:tab w:val="left" w:pos="720"/>
          <w:tab w:val="left" w:pos="851"/>
          <w:tab w:val="left" w:pos="992"/>
          <w:tab w:val="left" w:pos="1134"/>
          <w:tab w:val="right" w:pos="9072"/>
          <w:tab w:val="right" w:pos="9214"/>
        </w:tabs>
        <w:rPr>
          <w:rFonts w:asciiTheme="minorHAnsi" w:hAnsiTheme="minorHAnsi"/>
        </w:rPr>
      </w:pPr>
    </w:p>
    <w:p w:rsidR="00EE564D" w:rsidRDefault="00EE564D" w:rsidP="00EE564D">
      <w:pPr>
        <w:tabs>
          <w:tab w:val="left" w:pos="720"/>
          <w:tab w:val="left" w:pos="851"/>
          <w:tab w:val="left" w:pos="992"/>
          <w:tab w:val="left" w:pos="1134"/>
          <w:tab w:val="right" w:pos="9072"/>
        </w:tabs>
        <w:ind w:left="720" w:hanging="720"/>
        <w:rPr>
          <w:rFonts w:ascii="Arial" w:hAnsi="Arial" w:cs="Arial"/>
        </w:rPr>
      </w:pPr>
      <w:r>
        <w:rPr>
          <w:rFonts w:ascii="Arial" w:hAnsi="Arial" w:cs="Arial"/>
        </w:rPr>
        <w:t>A sequence can be defined by the following rule:</w:t>
      </w:r>
    </w:p>
    <w:p w:rsidR="00EE564D" w:rsidRDefault="00EE564D" w:rsidP="00EE564D">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E564D" w:rsidRDefault="00EE564D" w:rsidP="00EE564D">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sidRPr="008B16D5">
        <w:rPr>
          <w:rFonts w:ascii="Arial" w:hAnsi="Arial" w:cs="Arial"/>
          <w:position w:val="-14"/>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21.75pt" o:ole="">
            <v:imagedata r:id="rId8" o:title=""/>
          </v:shape>
          <o:OLEObject Type="Embed" ProgID="Equation.DSMT4" ShapeID="_x0000_i1025" DrawAspect="Content" ObjectID="_1584289865" r:id="rId9"/>
        </w:object>
      </w:r>
    </w:p>
    <w:p w:rsidR="00EE564D" w:rsidRDefault="00EE564D" w:rsidP="00EE564D">
      <w:pPr>
        <w:tabs>
          <w:tab w:val="left" w:pos="720"/>
          <w:tab w:val="left" w:pos="851"/>
          <w:tab w:val="left" w:pos="992"/>
          <w:tab w:val="left" w:pos="1134"/>
          <w:tab w:val="right" w:pos="9072"/>
        </w:tabs>
        <w:ind w:left="720" w:hanging="720"/>
        <w:rPr>
          <w:rFonts w:ascii="Arial" w:hAnsi="Arial" w:cs="Arial"/>
        </w:rPr>
      </w:pPr>
    </w:p>
    <w:p w:rsidR="00EE564D" w:rsidRDefault="00EE564D" w:rsidP="00EE564D">
      <w:pPr>
        <w:tabs>
          <w:tab w:val="left" w:pos="720"/>
          <w:tab w:val="left" w:pos="851"/>
          <w:tab w:val="left" w:pos="992"/>
          <w:tab w:val="left" w:pos="1134"/>
          <w:tab w:val="right" w:pos="9072"/>
        </w:tabs>
        <w:ind w:left="720" w:hanging="720"/>
        <w:rPr>
          <w:rFonts w:ascii="Arial" w:hAnsi="Arial" w:cs="Arial"/>
        </w:rPr>
      </w:pPr>
      <w:r>
        <w:rPr>
          <w:rFonts w:ascii="Arial" w:hAnsi="Arial" w:cs="Arial"/>
        </w:rPr>
        <w:t>(a)</w:t>
      </w:r>
      <w:r>
        <w:rPr>
          <w:rFonts w:ascii="Arial" w:hAnsi="Arial" w:cs="Arial"/>
        </w:rPr>
        <w:tab/>
        <w:t>Display the first 5 terms on the axes provided.</w:t>
      </w:r>
      <w:r>
        <w:rPr>
          <w:rFonts w:ascii="Arial" w:hAnsi="Arial" w:cs="Arial"/>
        </w:rPr>
        <w:tab/>
        <w:t>(2 marks)</w:t>
      </w:r>
    </w:p>
    <w:p w:rsidR="00EE564D" w:rsidRDefault="00EE564D" w:rsidP="00EE564D">
      <w:pPr>
        <w:tabs>
          <w:tab w:val="left" w:pos="720"/>
          <w:tab w:val="left" w:pos="851"/>
          <w:tab w:val="left" w:pos="992"/>
          <w:tab w:val="left" w:pos="1134"/>
          <w:tab w:val="right" w:pos="9072"/>
        </w:tabs>
        <w:ind w:left="720" w:hanging="720"/>
        <w:rPr>
          <w:rFonts w:ascii="Arial" w:hAnsi="Arial" w:cs="Arial"/>
        </w:rPr>
      </w:pPr>
    </w:p>
    <w:p w:rsidR="00EE564D" w:rsidRDefault="00565F60" w:rsidP="00EE564D">
      <w:pPr>
        <w:tabs>
          <w:tab w:val="left" w:pos="720"/>
          <w:tab w:val="left" w:pos="851"/>
          <w:tab w:val="left" w:pos="992"/>
          <w:tab w:val="left" w:pos="1134"/>
          <w:tab w:val="right" w:pos="9072"/>
        </w:tabs>
        <w:ind w:left="720" w:hanging="720"/>
        <w:rPr>
          <w:rFonts w:ascii="Arial" w:hAnsi="Arial" w:cs="Arial"/>
        </w:rPr>
      </w:pPr>
      <w:r w:rsidRPr="00831851">
        <w:rPr>
          <w:rFonts w:ascii="Arial" w:hAnsi="Arial" w:cs="Arial"/>
        </w:rPr>
        <w:object w:dxaOrig="7963" w:dyaOrig="4229">
          <v:shape id="_x0000_i1026" type="#_x0000_t75" style="width:441.75pt;height:210.75pt" o:ole="">
            <v:imagedata r:id="rId10" o:title=""/>
          </v:shape>
          <o:OLEObject Type="Embed" ProgID="FXDraw.Graphic" ShapeID="_x0000_i1026" DrawAspect="Content" ObjectID="_1584289866" r:id="rId11"/>
        </w:object>
      </w:r>
    </w:p>
    <w:p w:rsidR="00302AE1" w:rsidRDefault="00302AE1">
      <w:pPr>
        <w:widowControl/>
        <w:spacing w:after="160" w:line="259" w:lineRule="auto"/>
        <w:rPr>
          <w:rFonts w:ascii="Arial" w:hAnsi="Arial" w:cs="Arial"/>
        </w:rPr>
      </w:pPr>
    </w:p>
    <w:p w:rsidR="00302AE1" w:rsidRDefault="00302AE1" w:rsidP="00302AE1">
      <w:pPr>
        <w:widowControl/>
        <w:tabs>
          <w:tab w:val="left" w:pos="567"/>
          <w:tab w:val="right" w:pos="9072"/>
        </w:tabs>
        <w:spacing w:after="160" w:line="259" w:lineRule="auto"/>
        <w:rPr>
          <w:rFonts w:ascii="Arial" w:hAnsi="Arial" w:cs="Arial"/>
        </w:rPr>
      </w:pPr>
      <w:r>
        <w:rPr>
          <w:rFonts w:ascii="Arial" w:hAnsi="Arial" w:cs="Arial"/>
        </w:rPr>
        <w:t>(b)</w:t>
      </w:r>
      <w:r>
        <w:rPr>
          <w:rFonts w:ascii="Arial" w:hAnsi="Arial" w:cs="Arial"/>
        </w:rPr>
        <w:tab/>
        <w:t xml:space="preserve">Deduce a rule for the </w:t>
      </w:r>
      <w:r w:rsidRPr="00302AE1">
        <w:rPr>
          <w:rFonts w:ascii="Times New Roman" w:hAnsi="Times New Roman" w:cs="Times New Roman"/>
          <w:i/>
          <w:sz w:val="24"/>
          <w:szCs w:val="24"/>
        </w:rPr>
        <w:t>n</w:t>
      </w:r>
      <w:r w:rsidRPr="00302AE1">
        <w:rPr>
          <w:rFonts w:ascii="Times New Roman" w:hAnsi="Times New Roman" w:cs="Times New Roman"/>
          <w:i/>
          <w:sz w:val="24"/>
          <w:szCs w:val="24"/>
          <w:vertAlign w:val="superscript"/>
        </w:rPr>
        <w:t>th</w:t>
      </w:r>
      <w:r>
        <w:rPr>
          <w:rFonts w:ascii="Arial" w:hAnsi="Arial" w:cs="Arial"/>
          <w:i/>
        </w:rPr>
        <w:t xml:space="preserve"> </w:t>
      </w:r>
      <w:r>
        <w:rPr>
          <w:rFonts w:ascii="Arial" w:hAnsi="Arial" w:cs="Arial"/>
        </w:rPr>
        <w:t>term of the sequence.</w:t>
      </w:r>
      <w:r>
        <w:rPr>
          <w:rFonts w:ascii="Arial" w:hAnsi="Arial" w:cs="Arial"/>
        </w:rPr>
        <w:tab/>
        <w:t>(2 marks)</w:t>
      </w:r>
    </w:p>
    <w:p w:rsidR="00302AE1" w:rsidRDefault="00302AE1" w:rsidP="00302AE1">
      <w:pPr>
        <w:widowControl/>
        <w:tabs>
          <w:tab w:val="left" w:pos="567"/>
          <w:tab w:val="right" w:pos="9072"/>
        </w:tabs>
        <w:spacing w:after="160" w:line="259" w:lineRule="auto"/>
        <w:rPr>
          <w:rFonts w:ascii="Arial" w:hAnsi="Arial" w:cs="Arial"/>
        </w:rPr>
      </w:pPr>
    </w:p>
    <w:p w:rsidR="00302AE1" w:rsidRDefault="00302AE1" w:rsidP="00302AE1">
      <w:pPr>
        <w:widowControl/>
        <w:tabs>
          <w:tab w:val="left" w:pos="567"/>
          <w:tab w:val="right" w:pos="9072"/>
        </w:tabs>
        <w:spacing w:after="160" w:line="259" w:lineRule="auto"/>
        <w:rPr>
          <w:rFonts w:ascii="Arial" w:hAnsi="Arial" w:cs="Arial"/>
        </w:rPr>
      </w:pPr>
    </w:p>
    <w:p w:rsidR="00302AE1" w:rsidRDefault="00302AE1" w:rsidP="00302AE1">
      <w:pPr>
        <w:widowControl/>
        <w:tabs>
          <w:tab w:val="left" w:pos="567"/>
          <w:tab w:val="right" w:pos="9072"/>
        </w:tabs>
        <w:spacing w:after="160" w:line="259" w:lineRule="auto"/>
        <w:rPr>
          <w:rFonts w:ascii="Arial" w:hAnsi="Arial" w:cs="Arial"/>
        </w:rPr>
      </w:pPr>
    </w:p>
    <w:p w:rsidR="00302AE1" w:rsidRDefault="00302AE1" w:rsidP="00302AE1">
      <w:pPr>
        <w:widowControl/>
        <w:tabs>
          <w:tab w:val="left" w:pos="567"/>
          <w:tab w:val="right" w:pos="9072"/>
        </w:tabs>
        <w:spacing w:after="160" w:line="259" w:lineRule="auto"/>
        <w:rPr>
          <w:rFonts w:ascii="Arial" w:hAnsi="Arial" w:cs="Arial"/>
        </w:rPr>
      </w:pPr>
    </w:p>
    <w:p w:rsidR="00EE564D" w:rsidRDefault="00302AE1" w:rsidP="00302AE1">
      <w:pPr>
        <w:widowControl/>
        <w:tabs>
          <w:tab w:val="left" w:pos="567"/>
          <w:tab w:val="right" w:pos="9072"/>
        </w:tabs>
        <w:spacing w:after="160" w:line="259" w:lineRule="auto"/>
        <w:rPr>
          <w:rFonts w:ascii="Arial" w:hAnsi="Arial" w:cs="Arial"/>
        </w:rPr>
      </w:pPr>
      <w:r>
        <w:rPr>
          <w:rFonts w:ascii="Arial" w:hAnsi="Arial" w:cs="Arial"/>
        </w:rPr>
        <w:t xml:space="preserve">(c) </w:t>
      </w:r>
      <w:r>
        <w:rPr>
          <w:rFonts w:ascii="Arial" w:hAnsi="Arial" w:cs="Arial"/>
        </w:rPr>
        <w:tab/>
        <w:t xml:space="preserve">The sequence keeps decreasing. When will </w:t>
      </w:r>
      <w:r w:rsidRPr="00302AE1">
        <w:rPr>
          <w:rFonts w:ascii="Times New Roman" w:hAnsi="Times New Roman" w:cs="Times New Roman"/>
          <w:i/>
          <w:sz w:val="24"/>
          <w:szCs w:val="24"/>
        </w:rPr>
        <w:t>T</w:t>
      </w:r>
      <w:r w:rsidRPr="00302AE1">
        <w:rPr>
          <w:rFonts w:ascii="Times New Roman" w:hAnsi="Times New Roman" w:cs="Times New Roman"/>
          <w:i/>
          <w:sz w:val="24"/>
          <w:szCs w:val="24"/>
          <w:vertAlign w:val="subscript"/>
        </w:rPr>
        <w:t>n</w:t>
      </w:r>
      <w:r w:rsidRPr="00302AE1">
        <w:rPr>
          <w:rFonts w:ascii="Times New Roman" w:hAnsi="Times New Roman" w:cs="Times New Roman"/>
          <w:i/>
          <w:sz w:val="24"/>
          <w:szCs w:val="24"/>
        </w:rPr>
        <w:t xml:space="preserve"> </w:t>
      </w:r>
      <w:r>
        <w:rPr>
          <w:rFonts w:ascii="Arial" w:hAnsi="Arial" w:cs="Arial"/>
        </w:rPr>
        <w:t>&lt; 0? Explain.</w:t>
      </w:r>
      <w:r>
        <w:rPr>
          <w:rFonts w:ascii="Arial" w:hAnsi="Arial" w:cs="Arial"/>
        </w:rPr>
        <w:tab/>
        <w:t>(2 marks)</w:t>
      </w:r>
      <w:r w:rsidR="00EE564D">
        <w:rPr>
          <w:rFonts w:ascii="Arial" w:hAnsi="Arial" w:cs="Arial"/>
        </w:rPr>
        <w:br w:type="page"/>
      </w:r>
    </w:p>
    <w:p w:rsidR="00DD2FF6" w:rsidRDefault="00DD2FF6" w:rsidP="00DD2FF6">
      <w:pPr>
        <w:tabs>
          <w:tab w:val="left" w:pos="720"/>
          <w:tab w:val="left" w:pos="851"/>
          <w:tab w:val="left" w:pos="992"/>
          <w:tab w:val="left" w:pos="1134"/>
          <w:tab w:val="right" w:pos="9072"/>
        </w:tabs>
        <w:rPr>
          <w:rFonts w:ascii="Arial" w:hAnsi="Arial" w:cs="Arial"/>
          <w:b/>
          <w:bCs/>
        </w:rPr>
      </w:pPr>
      <w:r w:rsidRPr="00CE1377">
        <w:rPr>
          <w:rFonts w:ascii="Arial" w:hAnsi="Arial" w:cs="Arial"/>
          <w:b/>
          <w:bCs/>
        </w:rPr>
        <w:lastRenderedPageBreak/>
        <w:t>Question 2</w:t>
      </w:r>
      <w:r w:rsidRPr="00CE1377">
        <w:rPr>
          <w:rFonts w:ascii="Arial" w:hAnsi="Arial" w:cs="Arial"/>
          <w:b/>
          <w:bCs/>
        </w:rPr>
        <w:tab/>
        <w:t>(</w:t>
      </w:r>
      <w:r w:rsidR="00A4624D">
        <w:rPr>
          <w:rFonts w:ascii="Arial" w:hAnsi="Arial" w:cs="Arial"/>
          <w:b/>
          <w:bCs/>
        </w:rPr>
        <w:t>10</w:t>
      </w:r>
      <w:r w:rsidRPr="00CE1377">
        <w:rPr>
          <w:rFonts w:ascii="Arial" w:hAnsi="Arial" w:cs="Arial"/>
          <w:b/>
          <w:bCs/>
        </w:rPr>
        <w:t xml:space="preserve"> marks)</w:t>
      </w:r>
    </w:p>
    <w:p w:rsidR="00302AE1" w:rsidRDefault="00302AE1">
      <w:pPr>
        <w:widowControl/>
        <w:spacing w:after="160" w:line="259" w:lineRule="auto"/>
        <w:rPr>
          <w:rFonts w:ascii="Arial" w:hAnsi="Arial" w:cs="Arial"/>
        </w:rPr>
      </w:pPr>
    </w:p>
    <w:p w:rsidR="00DD2FF6" w:rsidRDefault="00DD2FF6">
      <w:pPr>
        <w:widowControl/>
        <w:spacing w:after="160" w:line="259" w:lineRule="auto"/>
        <w:rPr>
          <w:rFonts w:ascii="Arial" w:hAnsi="Arial" w:cs="Arial"/>
        </w:rPr>
      </w:pPr>
      <w:r>
        <w:rPr>
          <w:rFonts w:ascii="Arial" w:hAnsi="Arial" w:cs="Arial"/>
        </w:rPr>
        <w:t>Three separate polls were conducted to collect information about people’s voting preferences just before an election. The results are shown in the table below.</w:t>
      </w:r>
      <w:r w:rsidR="00DE366D">
        <w:rPr>
          <w:rFonts w:ascii="Arial" w:hAnsi="Arial" w:cs="Arial"/>
        </w:rPr>
        <w:t xml:space="preserve"> People who had not decided how they were going to vote were excluded from the total. </w:t>
      </w:r>
    </w:p>
    <w:p w:rsidR="00DE366D" w:rsidRDefault="00DE366D">
      <w:pPr>
        <w:widowControl/>
        <w:spacing w:after="160" w:line="259" w:lineRule="auto"/>
        <w:rPr>
          <w:rFonts w:ascii="Arial" w:hAnsi="Arial" w:cs="Arial"/>
        </w:rPr>
      </w:pPr>
    </w:p>
    <w:tbl>
      <w:tblPr>
        <w:tblStyle w:val="TableGrid"/>
        <w:tblW w:w="0" w:type="auto"/>
        <w:tblInd w:w="817" w:type="dxa"/>
        <w:tblLook w:val="04A0" w:firstRow="1" w:lastRow="0" w:firstColumn="1" w:lastColumn="0" w:noHBand="0" w:noVBand="1"/>
      </w:tblPr>
      <w:tblGrid>
        <w:gridCol w:w="1493"/>
        <w:gridCol w:w="1723"/>
        <w:gridCol w:w="1723"/>
        <w:gridCol w:w="1723"/>
      </w:tblGrid>
      <w:tr w:rsidR="00DD2FF6" w:rsidTr="00DE366D">
        <w:tc>
          <w:tcPr>
            <w:tcW w:w="1493" w:type="dxa"/>
          </w:tcPr>
          <w:p w:rsidR="00DD2FF6" w:rsidRDefault="00DD2FF6">
            <w:pPr>
              <w:widowControl/>
              <w:spacing w:after="160" w:line="259" w:lineRule="auto"/>
              <w:rPr>
                <w:rFonts w:ascii="Arial" w:hAnsi="Arial" w:cs="Arial"/>
              </w:rPr>
            </w:pPr>
            <w:r>
              <w:rPr>
                <w:rFonts w:ascii="Arial" w:hAnsi="Arial" w:cs="Arial"/>
              </w:rPr>
              <w:t>Party</w:t>
            </w:r>
          </w:p>
        </w:tc>
        <w:tc>
          <w:tcPr>
            <w:tcW w:w="1723" w:type="dxa"/>
          </w:tcPr>
          <w:p w:rsidR="00DD2FF6" w:rsidRDefault="00857DF7" w:rsidP="00DD2FF6">
            <w:pPr>
              <w:widowControl/>
              <w:spacing w:after="160" w:line="259" w:lineRule="auto"/>
              <w:jc w:val="right"/>
              <w:rPr>
                <w:rFonts w:ascii="Arial" w:hAnsi="Arial" w:cs="Arial"/>
              </w:rPr>
            </w:pPr>
            <w:r>
              <w:rPr>
                <w:rFonts w:ascii="Arial" w:hAnsi="Arial" w:cs="Arial"/>
              </w:rPr>
              <w:t>August 5</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September 15</w:t>
            </w:r>
          </w:p>
        </w:tc>
        <w:tc>
          <w:tcPr>
            <w:tcW w:w="1723" w:type="dxa"/>
          </w:tcPr>
          <w:p w:rsidR="00DD2FF6" w:rsidRDefault="00857DF7" w:rsidP="00DE366D">
            <w:pPr>
              <w:widowControl/>
              <w:spacing w:after="160" w:line="259" w:lineRule="auto"/>
              <w:jc w:val="right"/>
              <w:rPr>
                <w:rFonts w:ascii="Arial" w:hAnsi="Arial" w:cs="Arial"/>
              </w:rPr>
            </w:pPr>
            <w:r>
              <w:rPr>
                <w:rFonts w:ascii="Arial" w:hAnsi="Arial" w:cs="Arial"/>
              </w:rPr>
              <w:t>October 30</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Orange</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36.5%</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39.3%</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41.3%</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Purple</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3.8%</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4.0%</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4.3%</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Maroon</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37.5%</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35.9%</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33.4%</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Violet</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13.4%</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11.9%</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8.6%</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Brown</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1.3%</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0.8%</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5.5%</w:t>
            </w:r>
          </w:p>
        </w:tc>
      </w:tr>
      <w:tr w:rsidR="00DD2FF6" w:rsidTr="00DE366D">
        <w:tc>
          <w:tcPr>
            <w:tcW w:w="1493" w:type="dxa"/>
          </w:tcPr>
          <w:p w:rsidR="00DD2FF6" w:rsidRDefault="00DE366D">
            <w:pPr>
              <w:widowControl/>
              <w:spacing w:after="160" w:line="259" w:lineRule="auto"/>
              <w:rPr>
                <w:rFonts w:ascii="Arial" w:hAnsi="Arial" w:cs="Arial"/>
              </w:rPr>
            </w:pPr>
            <w:r>
              <w:rPr>
                <w:rFonts w:ascii="Arial" w:hAnsi="Arial" w:cs="Arial"/>
              </w:rPr>
              <w:t>Other</w:t>
            </w:r>
          </w:p>
        </w:tc>
        <w:tc>
          <w:tcPr>
            <w:tcW w:w="1723" w:type="dxa"/>
          </w:tcPr>
          <w:p w:rsidR="00DD2FF6" w:rsidRDefault="00DD2FF6" w:rsidP="00DD2FF6">
            <w:pPr>
              <w:widowControl/>
              <w:spacing w:after="160" w:line="259" w:lineRule="auto"/>
              <w:jc w:val="right"/>
              <w:rPr>
                <w:rFonts w:ascii="Arial" w:hAnsi="Arial" w:cs="Arial"/>
              </w:rPr>
            </w:pPr>
            <w:r>
              <w:rPr>
                <w:rFonts w:ascii="Arial" w:hAnsi="Arial" w:cs="Arial"/>
              </w:rPr>
              <w:t>7.6%</w:t>
            </w:r>
          </w:p>
        </w:tc>
        <w:tc>
          <w:tcPr>
            <w:tcW w:w="1723" w:type="dxa"/>
          </w:tcPr>
          <w:p w:rsidR="00DD2FF6" w:rsidRDefault="00DD2FF6" w:rsidP="00DE366D">
            <w:pPr>
              <w:widowControl/>
              <w:spacing w:after="160" w:line="259" w:lineRule="auto"/>
              <w:jc w:val="right"/>
              <w:rPr>
                <w:rFonts w:ascii="Arial" w:hAnsi="Arial" w:cs="Arial"/>
              </w:rPr>
            </w:pPr>
            <w:r>
              <w:rPr>
                <w:rFonts w:ascii="Arial" w:hAnsi="Arial" w:cs="Arial"/>
              </w:rPr>
              <w:t>8.1%</w:t>
            </w:r>
          </w:p>
        </w:tc>
        <w:tc>
          <w:tcPr>
            <w:tcW w:w="1723" w:type="dxa"/>
          </w:tcPr>
          <w:p w:rsidR="00DD2FF6" w:rsidRDefault="00DE366D" w:rsidP="00DE366D">
            <w:pPr>
              <w:widowControl/>
              <w:spacing w:after="160" w:line="259" w:lineRule="auto"/>
              <w:jc w:val="right"/>
              <w:rPr>
                <w:rFonts w:ascii="Arial" w:hAnsi="Arial" w:cs="Arial"/>
              </w:rPr>
            </w:pPr>
            <w:r>
              <w:rPr>
                <w:rFonts w:ascii="Arial" w:hAnsi="Arial" w:cs="Arial"/>
              </w:rPr>
              <w:t>6.9%</w:t>
            </w:r>
          </w:p>
        </w:tc>
      </w:tr>
      <w:tr w:rsidR="00DE366D" w:rsidTr="00DE366D">
        <w:tc>
          <w:tcPr>
            <w:tcW w:w="1493" w:type="dxa"/>
          </w:tcPr>
          <w:p w:rsidR="00DE366D" w:rsidRDefault="00DE366D" w:rsidP="00DE366D">
            <w:pPr>
              <w:widowControl/>
              <w:spacing w:after="160" w:line="259" w:lineRule="auto"/>
              <w:jc w:val="right"/>
              <w:rPr>
                <w:rFonts w:ascii="Arial" w:hAnsi="Arial" w:cs="Arial"/>
              </w:rPr>
            </w:pPr>
            <w:r>
              <w:rPr>
                <w:rFonts w:ascii="Arial" w:hAnsi="Arial" w:cs="Arial"/>
              </w:rPr>
              <w:t>Total</w:t>
            </w:r>
          </w:p>
        </w:tc>
        <w:tc>
          <w:tcPr>
            <w:tcW w:w="1723" w:type="dxa"/>
          </w:tcPr>
          <w:p w:rsidR="00DE366D" w:rsidRDefault="00DE366D" w:rsidP="00DD2FF6">
            <w:pPr>
              <w:widowControl/>
              <w:spacing w:after="160" w:line="259" w:lineRule="auto"/>
              <w:jc w:val="right"/>
              <w:rPr>
                <w:rFonts w:ascii="Arial" w:hAnsi="Arial" w:cs="Arial"/>
              </w:rPr>
            </w:pPr>
            <w:r>
              <w:rPr>
                <w:rFonts w:ascii="Arial" w:hAnsi="Arial" w:cs="Arial"/>
              </w:rPr>
              <w:t>100.1%</w:t>
            </w:r>
          </w:p>
        </w:tc>
        <w:tc>
          <w:tcPr>
            <w:tcW w:w="1723" w:type="dxa"/>
          </w:tcPr>
          <w:p w:rsidR="00DE366D" w:rsidRDefault="00DE366D" w:rsidP="00DE366D">
            <w:pPr>
              <w:widowControl/>
              <w:spacing w:after="160" w:line="259" w:lineRule="auto"/>
              <w:jc w:val="right"/>
              <w:rPr>
                <w:rFonts w:ascii="Arial" w:hAnsi="Arial" w:cs="Arial"/>
              </w:rPr>
            </w:pPr>
            <w:r>
              <w:rPr>
                <w:rFonts w:ascii="Arial" w:hAnsi="Arial" w:cs="Arial"/>
              </w:rPr>
              <w:t>100%</w:t>
            </w:r>
          </w:p>
        </w:tc>
        <w:tc>
          <w:tcPr>
            <w:tcW w:w="1723" w:type="dxa"/>
          </w:tcPr>
          <w:p w:rsidR="00DE366D" w:rsidRDefault="00DE366D" w:rsidP="00DE366D">
            <w:pPr>
              <w:widowControl/>
              <w:spacing w:after="160" w:line="259" w:lineRule="auto"/>
              <w:jc w:val="right"/>
              <w:rPr>
                <w:rFonts w:ascii="Arial" w:hAnsi="Arial" w:cs="Arial"/>
              </w:rPr>
            </w:pPr>
            <w:r>
              <w:rPr>
                <w:rFonts w:ascii="Arial" w:hAnsi="Arial" w:cs="Arial"/>
              </w:rPr>
              <w:t>100%</w:t>
            </w:r>
          </w:p>
        </w:tc>
      </w:tr>
    </w:tbl>
    <w:p w:rsidR="00DD2FF6" w:rsidRDefault="00DD2FF6" w:rsidP="00857DF7">
      <w:pPr>
        <w:widowControl/>
        <w:tabs>
          <w:tab w:val="right" w:pos="9072"/>
        </w:tabs>
        <w:spacing w:after="160" w:line="259" w:lineRule="auto"/>
        <w:rPr>
          <w:rFonts w:ascii="Arial" w:hAnsi="Arial" w:cs="Arial"/>
        </w:rPr>
      </w:pPr>
    </w:p>
    <w:p w:rsidR="00857DF7" w:rsidRDefault="00DE366D" w:rsidP="00857DF7">
      <w:pPr>
        <w:widowControl/>
        <w:tabs>
          <w:tab w:val="left" w:pos="567"/>
          <w:tab w:val="right" w:pos="9072"/>
        </w:tabs>
        <w:spacing w:after="160" w:line="259" w:lineRule="auto"/>
        <w:rPr>
          <w:rFonts w:ascii="Arial" w:hAnsi="Arial" w:cs="Arial"/>
        </w:rPr>
      </w:pPr>
      <w:r>
        <w:rPr>
          <w:rFonts w:ascii="Arial" w:hAnsi="Arial" w:cs="Arial"/>
        </w:rPr>
        <w:t>(a)</w:t>
      </w:r>
      <w:r>
        <w:rPr>
          <w:rFonts w:ascii="Arial" w:hAnsi="Arial" w:cs="Arial"/>
        </w:rPr>
        <w:tab/>
      </w:r>
      <w:r w:rsidR="00857DF7">
        <w:rPr>
          <w:rFonts w:ascii="Arial" w:hAnsi="Arial" w:cs="Arial"/>
        </w:rPr>
        <w:t>The percentages for the August column do not add up to 100%. Explain</w:t>
      </w:r>
      <w:r w:rsidR="006A4DE4">
        <w:rPr>
          <w:rFonts w:ascii="Arial" w:hAnsi="Arial" w:cs="Arial"/>
        </w:rPr>
        <w:t>.</w:t>
      </w:r>
      <w:r w:rsidR="00857DF7">
        <w:rPr>
          <w:rFonts w:ascii="Arial" w:hAnsi="Arial" w:cs="Arial"/>
        </w:rPr>
        <w:tab/>
        <w:t>(1 mark)</w:t>
      </w: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left" w:pos="567"/>
          <w:tab w:val="right" w:pos="9072"/>
        </w:tabs>
        <w:spacing w:after="160" w:line="259" w:lineRule="auto"/>
        <w:rPr>
          <w:rFonts w:ascii="Arial" w:hAnsi="Arial" w:cs="Arial"/>
        </w:rPr>
      </w:pPr>
      <w:r>
        <w:rPr>
          <w:rFonts w:ascii="Arial" w:hAnsi="Arial" w:cs="Arial"/>
        </w:rPr>
        <w:t>(b)</w:t>
      </w:r>
      <w:r>
        <w:rPr>
          <w:rFonts w:ascii="Arial" w:hAnsi="Arial" w:cs="Arial"/>
        </w:rPr>
        <w:tab/>
        <w:t>Determine an appropriate question which could have been used to collect such data.</w:t>
      </w:r>
    </w:p>
    <w:p w:rsidR="00857DF7" w:rsidRDefault="00857DF7" w:rsidP="00857DF7">
      <w:pPr>
        <w:widowControl/>
        <w:tabs>
          <w:tab w:val="right" w:pos="9072"/>
        </w:tabs>
        <w:spacing w:after="160" w:line="259" w:lineRule="auto"/>
        <w:rPr>
          <w:rFonts w:ascii="Arial" w:hAnsi="Arial" w:cs="Arial"/>
        </w:rPr>
      </w:pPr>
      <w:r>
        <w:rPr>
          <w:rFonts w:ascii="Arial" w:hAnsi="Arial" w:cs="Arial"/>
        </w:rPr>
        <w:tab/>
        <w:t>(1 mark)</w:t>
      </w: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right" w:pos="9072"/>
        </w:tabs>
        <w:spacing w:after="160" w:line="259" w:lineRule="auto"/>
        <w:rPr>
          <w:rFonts w:ascii="Arial" w:hAnsi="Arial" w:cs="Arial"/>
        </w:rPr>
      </w:pPr>
    </w:p>
    <w:p w:rsidR="00857DF7" w:rsidRDefault="00857DF7" w:rsidP="00857DF7">
      <w:pPr>
        <w:widowControl/>
        <w:tabs>
          <w:tab w:val="left" w:pos="567"/>
          <w:tab w:val="right" w:pos="9072"/>
        </w:tabs>
        <w:spacing w:after="160" w:line="259" w:lineRule="auto"/>
        <w:ind w:left="567" w:hanging="567"/>
        <w:rPr>
          <w:rFonts w:ascii="Arial" w:hAnsi="Arial" w:cs="Arial"/>
        </w:rPr>
      </w:pPr>
      <w:r>
        <w:rPr>
          <w:rFonts w:ascii="Arial" w:hAnsi="Arial" w:cs="Arial"/>
        </w:rPr>
        <w:t>(c)</w:t>
      </w:r>
      <w:r>
        <w:rPr>
          <w:rFonts w:ascii="Arial" w:hAnsi="Arial" w:cs="Arial"/>
        </w:rPr>
        <w:tab/>
        <w:t>Describe an association between two variables in terms of the change in percentages. Clearly indicate the variables and the changes occurring.</w:t>
      </w:r>
      <w:r>
        <w:rPr>
          <w:rFonts w:ascii="Arial" w:hAnsi="Arial" w:cs="Arial"/>
        </w:rPr>
        <w:tab/>
        <w:t>(2 marks)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57DF7" w:rsidRDefault="00857DF7" w:rsidP="00857DF7">
      <w:pPr>
        <w:widowControl/>
        <w:tabs>
          <w:tab w:val="left" w:pos="567"/>
          <w:tab w:val="right" w:pos="9072"/>
        </w:tabs>
        <w:spacing w:after="160" w:line="259" w:lineRule="auto"/>
        <w:rPr>
          <w:rFonts w:ascii="Arial" w:hAnsi="Arial" w:cs="Arial"/>
        </w:rPr>
      </w:pPr>
    </w:p>
    <w:p w:rsidR="00857DF7" w:rsidRDefault="00857DF7" w:rsidP="00857DF7">
      <w:pPr>
        <w:widowControl/>
        <w:tabs>
          <w:tab w:val="left" w:pos="567"/>
          <w:tab w:val="right" w:pos="9072"/>
        </w:tabs>
        <w:spacing w:after="160" w:line="259" w:lineRule="auto"/>
        <w:rPr>
          <w:rFonts w:ascii="Arial" w:hAnsi="Arial" w:cs="Arial"/>
        </w:rPr>
      </w:pPr>
    </w:p>
    <w:p w:rsidR="00857DF7" w:rsidRDefault="00857DF7" w:rsidP="00857DF7">
      <w:pPr>
        <w:widowControl/>
        <w:tabs>
          <w:tab w:val="left" w:pos="567"/>
          <w:tab w:val="right" w:pos="9072"/>
        </w:tabs>
        <w:spacing w:after="160" w:line="259" w:lineRule="auto"/>
        <w:rPr>
          <w:rFonts w:ascii="Arial" w:hAnsi="Arial" w:cs="Arial"/>
        </w:rPr>
      </w:pPr>
    </w:p>
    <w:p w:rsidR="00857DF7" w:rsidRDefault="00857DF7">
      <w:pPr>
        <w:widowControl/>
        <w:spacing w:after="160" w:line="259" w:lineRule="auto"/>
        <w:rPr>
          <w:rFonts w:ascii="Arial" w:hAnsi="Arial" w:cs="Arial"/>
        </w:rPr>
      </w:pPr>
      <w:r>
        <w:rPr>
          <w:rFonts w:ascii="Arial" w:hAnsi="Arial" w:cs="Arial"/>
        </w:rPr>
        <w:br w:type="page"/>
      </w:r>
    </w:p>
    <w:p w:rsidR="00857DF7" w:rsidRDefault="00857DF7" w:rsidP="004C5FB7">
      <w:pPr>
        <w:widowControl/>
        <w:tabs>
          <w:tab w:val="left" w:pos="567"/>
          <w:tab w:val="right" w:pos="9072"/>
        </w:tabs>
        <w:spacing w:after="160" w:line="259" w:lineRule="auto"/>
        <w:ind w:left="567" w:hanging="567"/>
        <w:rPr>
          <w:rFonts w:ascii="Arial" w:hAnsi="Arial" w:cs="Arial"/>
        </w:rPr>
      </w:pPr>
      <w:r>
        <w:rPr>
          <w:rFonts w:ascii="Arial" w:hAnsi="Arial" w:cs="Arial"/>
        </w:rPr>
        <w:lastRenderedPageBreak/>
        <w:t>(d)</w:t>
      </w:r>
      <w:r>
        <w:rPr>
          <w:rFonts w:ascii="Arial" w:hAnsi="Arial" w:cs="Arial"/>
        </w:rPr>
        <w:tab/>
        <w:t>The polls were conducted at the same time on each of the three days and over 3000 people were sampled on each occasion. Describe TWO other conditions that are necessary to ensure that these results are comparable</w:t>
      </w:r>
      <w:r w:rsidR="004C5FB7">
        <w:rPr>
          <w:rFonts w:ascii="Arial" w:hAnsi="Arial" w:cs="Arial"/>
        </w:rPr>
        <w:t>.</w:t>
      </w:r>
      <w:r w:rsidR="004C5FB7">
        <w:rPr>
          <w:rFonts w:ascii="Arial" w:hAnsi="Arial" w:cs="Arial"/>
        </w:rPr>
        <w:tab/>
        <w:t>(2 marks)</w:t>
      </w:r>
    </w:p>
    <w:p w:rsidR="004C5FB7" w:rsidRDefault="004C5FB7" w:rsidP="00857DF7">
      <w:pPr>
        <w:widowControl/>
        <w:tabs>
          <w:tab w:val="left" w:pos="567"/>
        </w:tabs>
        <w:spacing w:after="160" w:line="259" w:lineRule="auto"/>
        <w:ind w:left="567" w:hanging="567"/>
        <w:rPr>
          <w:rFonts w:ascii="Arial" w:hAnsi="Arial" w:cs="Arial"/>
        </w:rPr>
      </w:pPr>
    </w:p>
    <w:p w:rsidR="004C5FB7" w:rsidRDefault="004C5FB7" w:rsidP="00857DF7">
      <w:pPr>
        <w:widowControl/>
        <w:tabs>
          <w:tab w:val="left" w:pos="567"/>
        </w:tabs>
        <w:spacing w:after="160" w:line="259" w:lineRule="auto"/>
        <w:ind w:left="567" w:hanging="567"/>
        <w:rPr>
          <w:rFonts w:ascii="Arial" w:hAnsi="Arial" w:cs="Arial"/>
        </w:rPr>
      </w:pPr>
    </w:p>
    <w:p w:rsidR="004C5FB7" w:rsidRDefault="004C5FB7" w:rsidP="00857DF7">
      <w:pPr>
        <w:widowControl/>
        <w:tabs>
          <w:tab w:val="left" w:pos="567"/>
        </w:tabs>
        <w:spacing w:after="160" w:line="259" w:lineRule="auto"/>
        <w:ind w:left="567" w:hanging="567"/>
        <w:rPr>
          <w:rFonts w:ascii="Arial" w:hAnsi="Arial" w:cs="Arial"/>
        </w:rPr>
      </w:pPr>
    </w:p>
    <w:p w:rsidR="004C5FB7" w:rsidRDefault="004C5FB7" w:rsidP="00857DF7">
      <w:pPr>
        <w:widowControl/>
        <w:tabs>
          <w:tab w:val="left" w:pos="567"/>
        </w:tabs>
        <w:spacing w:after="160" w:line="259" w:lineRule="auto"/>
        <w:ind w:left="567" w:hanging="567"/>
        <w:rPr>
          <w:rFonts w:ascii="Arial" w:hAnsi="Arial" w:cs="Arial"/>
        </w:rPr>
      </w:pPr>
    </w:p>
    <w:p w:rsidR="004C5FB7" w:rsidRDefault="004C5FB7" w:rsidP="00857DF7">
      <w:pPr>
        <w:widowControl/>
        <w:tabs>
          <w:tab w:val="left" w:pos="567"/>
        </w:tabs>
        <w:spacing w:after="160" w:line="259" w:lineRule="auto"/>
        <w:ind w:left="567" w:hanging="567"/>
        <w:rPr>
          <w:rFonts w:ascii="Arial" w:hAnsi="Arial" w:cs="Arial"/>
        </w:rPr>
      </w:pPr>
    </w:p>
    <w:p w:rsidR="004C5FB7" w:rsidRDefault="004C5FB7" w:rsidP="00857DF7">
      <w:pPr>
        <w:widowControl/>
        <w:tabs>
          <w:tab w:val="left" w:pos="567"/>
        </w:tabs>
        <w:spacing w:after="160" w:line="259" w:lineRule="auto"/>
        <w:ind w:left="567" w:hanging="567"/>
        <w:rPr>
          <w:rFonts w:ascii="Arial" w:hAnsi="Arial" w:cs="Arial"/>
        </w:rPr>
      </w:pPr>
    </w:p>
    <w:p w:rsidR="00A4624D" w:rsidRDefault="004C5FB7" w:rsidP="00A4624D">
      <w:pPr>
        <w:widowControl/>
        <w:tabs>
          <w:tab w:val="left" w:pos="567"/>
          <w:tab w:val="right" w:pos="9072"/>
        </w:tabs>
        <w:spacing w:after="160" w:line="259" w:lineRule="auto"/>
        <w:ind w:left="567" w:hanging="567"/>
        <w:rPr>
          <w:rFonts w:ascii="Arial" w:hAnsi="Arial" w:cs="Arial"/>
        </w:rPr>
      </w:pPr>
      <w:r>
        <w:rPr>
          <w:rFonts w:ascii="Arial" w:hAnsi="Arial" w:cs="Arial"/>
        </w:rPr>
        <w:t>(e)</w:t>
      </w:r>
      <w:r>
        <w:rPr>
          <w:rFonts w:ascii="Arial" w:hAnsi="Arial" w:cs="Arial"/>
        </w:rPr>
        <w:tab/>
        <w:t>What would be an appropriate type of graph to display these data?</w:t>
      </w:r>
      <w:r w:rsidR="00DA20CB">
        <w:rPr>
          <w:rFonts w:ascii="Arial" w:hAnsi="Arial" w:cs="Arial"/>
        </w:rPr>
        <w:t xml:space="preserve"> Describe </w:t>
      </w:r>
      <w:r w:rsidR="00A4624D">
        <w:rPr>
          <w:rFonts w:ascii="Arial" w:hAnsi="Arial" w:cs="Arial"/>
        </w:rPr>
        <w:t xml:space="preserve">THREE possible features of the graph you would create. </w:t>
      </w:r>
      <w:r w:rsidR="00A4624D">
        <w:rPr>
          <w:rFonts w:ascii="Arial" w:hAnsi="Arial" w:cs="Arial"/>
        </w:rPr>
        <w:tab/>
        <w:t>(4 marks)</w:t>
      </w:r>
    </w:p>
    <w:p w:rsidR="00A4624D" w:rsidRDefault="00A4624D" w:rsidP="00A4624D">
      <w:pPr>
        <w:widowControl/>
        <w:tabs>
          <w:tab w:val="left" w:pos="567"/>
          <w:tab w:val="right" w:pos="9072"/>
        </w:tabs>
        <w:spacing w:after="160" w:line="259" w:lineRule="auto"/>
        <w:ind w:left="567" w:hanging="567"/>
        <w:rPr>
          <w:rFonts w:ascii="Arial" w:hAnsi="Arial" w:cs="Arial"/>
        </w:rPr>
      </w:pPr>
    </w:p>
    <w:p w:rsidR="00A4624D" w:rsidRDefault="00A4624D" w:rsidP="00A4624D">
      <w:pPr>
        <w:widowControl/>
        <w:tabs>
          <w:tab w:val="left" w:pos="567"/>
          <w:tab w:val="right" w:pos="9072"/>
        </w:tabs>
        <w:spacing w:after="160" w:line="259" w:lineRule="auto"/>
        <w:ind w:left="567" w:hanging="567"/>
        <w:rPr>
          <w:rFonts w:ascii="Arial" w:hAnsi="Arial" w:cs="Arial"/>
        </w:rPr>
      </w:pPr>
    </w:p>
    <w:p w:rsidR="00DD2FF6" w:rsidRDefault="00DD2FF6" w:rsidP="00857DF7">
      <w:pPr>
        <w:widowControl/>
        <w:tabs>
          <w:tab w:val="left" w:pos="567"/>
        </w:tabs>
        <w:spacing w:after="160" w:line="259" w:lineRule="auto"/>
        <w:rPr>
          <w:rFonts w:ascii="Arial" w:hAnsi="Arial" w:cs="Arial"/>
        </w:rPr>
      </w:pPr>
    </w:p>
    <w:p w:rsidR="00DD2FF6" w:rsidRDefault="00DD2FF6">
      <w:pPr>
        <w:widowControl/>
        <w:spacing w:after="160" w:line="259" w:lineRule="auto"/>
        <w:rPr>
          <w:rFonts w:ascii="Arial" w:hAnsi="Arial" w:cs="Arial"/>
        </w:rPr>
      </w:pPr>
    </w:p>
    <w:p w:rsidR="00BA33C5" w:rsidRDefault="00BA33C5">
      <w:pPr>
        <w:widowControl/>
        <w:spacing w:after="160" w:line="259" w:lineRule="auto"/>
        <w:rPr>
          <w:rFonts w:ascii="Arial" w:hAnsi="Arial" w:cs="Arial"/>
        </w:rPr>
      </w:pPr>
      <w:r>
        <w:rPr>
          <w:rFonts w:ascii="Arial" w:hAnsi="Arial" w:cs="Arial"/>
        </w:rPr>
        <w:br w:type="page"/>
      </w:r>
    </w:p>
    <w:p w:rsidR="00BA33C5" w:rsidRDefault="00BA33C5" w:rsidP="00BA33C5">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Question 3</w:t>
      </w:r>
      <w:r w:rsidRPr="00CE1377">
        <w:rPr>
          <w:rFonts w:ascii="Arial" w:hAnsi="Arial" w:cs="Arial"/>
          <w:b/>
          <w:bCs/>
        </w:rPr>
        <w:tab/>
        <w:t>(</w:t>
      </w:r>
      <w:r w:rsidR="00405F7E">
        <w:rPr>
          <w:rFonts w:ascii="Arial" w:hAnsi="Arial" w:cs="Arial"/>
          <w:b/>
          <w:bCs/>
        </w:rPr>
        <w:t>12</w:t>
      </w:r>
      <w:r w:rsidRPr="00CE1377">
        <w:rPr>
          <w:rFonts w:ascii="Arial" w:hAnsi="Arial" w:cs="Arial"/>
          <w:b/>
          <w:bCs/>
        </w:rPr>
        <w:t xml:space="preserve"> marks)</w:t>
      </w:r>
    </w:p>
    <w:p w:rsidR="00BA33C5" w:rsidRDefault="00BA33C5" w:rsidP="00BA33C5">
      <w:pPr>
        <w:tabs>
          <w:tab w:val="left" w:pos="720"/>
          <w:tab w:val="left" w:pos="851"/>
          <w:tab w:val="left" w:pos="992"/>
          <w:tab w:val="left" w:pos="1134"/>
          <w:tab w:val="right" w:pos="9072"/>
        </w:tabs>
        <w:ind w:left="720" w:hanging="720"/>
        <w:rPr>
          <w:rFonts w:ascii="Arial" w:hAnsi="Arial" w:cs="Arial"/>
        </w:rPr>
      </w:pPr>
    </w:p>
    <w:p w:rsidR="00042608" w:rsidRDefault="00042608" w:rsidP="00042608">
      <w:pPr>
        <w:tabs>
          <w:tab w:val="left" w:pos="567"/>
          <w:tab w:val="left" w:pos="851"/>
          <w:tab w:val="left" w:pos="992"/>
          <w:tab w:val="left" w:pos="1134"/>
          <w:tab w:val="right" w:pos="9072"/>
        </w:tabs>
        <w:rPr>
          <w:rFonts w:ascii="Arial" w:hAnsi="Arial" w:cs="Arial"/>
        </w:rPr>
      </w:pPr>
      <w:r>
        <w:rPr>
          <w:rFonts w:ascii="Arial" w:hAnsi="Arial" w:cs="Arial"/>
        </w:rPr>
        <w:t>The network provided below represent the results when five different players compete against each other. The direction of the arrows indicates the winners and losers, for example, K</w:t>
      </w:r>
      <w:r w:rsidR="000D2F2D">
        <w:rPr>
          <w:rFonts w:ascii="Arial" w:hAnsi="Arial" w:cs="Arial"/>
        </w:rPr>
        <w:t>am</w:t>
      </w:r>
      <w:r>
        <w:rPr>
          <w:rFonts w:ascii="Arial" w:hAnsi="Arial" w:cs="Arial"/>
        </w:rPr>
        <w:t xml:space="preserve"> (K) beats Lou (L) and K </w:t>
      </w:r>
      <w:r w:rsidRPr="00042608">
        <w:rPr>
          <w:rFonts w:ascii="Arial" w:hAnsi="Arial" w:cs="Arial"/>
        </w:rPr>
        <w:sym w:font="Wingdings" w:char="F0E0"/>
      </w:r>
      <w:r>
        <w:rPr>
          <w:rFonts w:ascii="Arial" w:hAnsi="Arial" w:cs="Arial"/>
        </w:rPr>
        <w:t xml:space="preserve"> L shows the arrow is pointing from K to L.</w:t>
      </w:r>
    </w:p>
    <w:p w:rsidR="00C92259" w:rsidRDefault="00C92259" w:rsidP="00C92259">
      <w:pPr>
        <w:tabs>
          <w:tab w:val="left" w:pos="567"/>
          <w:tab w:val="left" w:pos="851"/>
          <w:tab w:val="left" w:pos="992"/>
          <w:tab w:val="left" w:pos="1134"/>
          <w:tab w:val="right" w:pos="9072"/>
        </w:tabs>
        <w:rPr>
          <w:rFonts w:ascii="Arial" w:hAnsi="Arial" w:cs="Arial"/>
        </w:rPr>
      </w:pPr>
      <w:r>
        <w:rPr>
          <w:rFonts w:ascii="Arial" w:hAnsi="Arial" w:cs="Arial"/>
        </w:rPr>
        <w:t>Other than Kam and Lou, the players are Mal (M), Pat (P) and Rob (R).</w:t>
      </w:r>
    </w:p>
    <w:p w:rsidR="00C92259" w:rsidRDefault="00C92259" w:rsidP="00C92259">
      <w:pPr>
        <w:tabs>
          <w:tab w:val="left" w:pos="567"/>
          <w:tab w:val="left" w:pos="851"/>
          <w:tab w:val="left" w:pos="992"/>
          <w:tab w:val="left" w:pos="1134"/>
          <w:tab w:val="right" w:pos="9072"/>
        </w:tabs>
        <w:rPr>
          <w:rFonts w:ascii="Arial" w:hAnsi="Arial" w:cs="Arial"/>
        </w:rPr>
      </w:pPr>
    </w:p>
    <w:p w:rsidR="00C92259" w:rsidRDefault="000F477A" w:rsidP="00C92259">
      <w:pPr>
        <w:tabs>
          <w:tab w:val="left" w:pos="567"/>
          <w:tab w:val="left" w:pos="851"/>
          <w:tab w:val="left" w:pos="992"/>
          <w:tab w:val="left" w:pos="1134"/>
          <w:tab w:val="right" w:pos="9072"/>
        </w:tabs>
        <w:rPr>
          <w:rFonts w:ascii="Arial" w:hAnsi="Arial" w:cs="Arial"/>
        </w:rPr>
      </w:pPr>
      <w:r>
        <w:rPr>
          <w:rFonts w:ascii="Arial" w:hAnsi="Arial" w:cs="Arial"/>
          <w:noProof/>
        </w:rPr>
        <w:object w:dxaOrig="1440" w:dyaOrig="1440">
          <v:shape id="_x0000_s1050" type="#_x0000_t75" style="position:absolute;margin-left:77.5pt;margin-top:.5pt;width:246.2pt;height:193.9pt;z-index:251664384">
            <v:imagedata r:id="rId12" o:title=""/>
          </v:shape>
          <o:OLEObject Type="Embed" ProgID="FXDraw.Graphic" ShapeID="_x0000_s1050" DrawAspect="Content" ObjectID="_1584289869" r:id="rId13"/>
        </w:object>
      </w:r>
    </w:p>
    <w:p w:rsidR="00042608" w:rsidRDefault="00042608" w:rsidP="00C92259">
      <w:pPr>
        <w:tabs>
          <w:tab w:val="left" w:pos="567"/>
          <w:tab w:val="left" w:pos="851"/>
          <w:tab w:val="left" w:pos="992"/>
          <w:tab w:val="left" w:pos="1134"/>
          <w:tab w:val="right" w:pos="9072"/>
        </w:tabs>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2B4166" w:rsidRDefault="002B4166"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467619" w:rsidRDefault="00467619" w:rsidP="00BA33C5">
      <w:pPr>
        <w:tabs>
          <w:tab w:val="left" w:pos="720"/>
          <w:tab w:val="left" w:pos="851"/>
          <w:tab w:val="left" w:pos="992"/>
          <w:tab w:val="left" w:pos="1134"/>
          <w:tab w:val="right" w:pos="9072"/>
        </w:tabs>
        <w:ind w:left="720" w:hanging="720"/>
        <w:rPr>
          <w:rFonts w:ascii="Arial" w:hAnsi="Arial" w:cs="Arial"/>
        </w:rPr>
      </w:pPr>
    </w:p>
    <w:p w:rsidR="00467619" w:rsidRDefault="00BA33C5" w:rsidP="00BA33C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w:t>
      </w:r>
      <w:r w:rsidRPr="008C3172">
        <w:rPr>
          <w:rFonts w:ascii="Arial" w:hAnsi="Arial" w:cs="Arial"/>
        </w:rPr>
        <w:tab/>
      </w:r>
      <w:r w:rsidR="00467619">
        <w:rPr>
          <w:rFonts w:ascii="Arial" w:hAnsi="Arial" w:cs="Arial"/>
        </w:rPr>
        <w:t>For the network shown</w:t>
      </w:r>
    </w:p>
    <w:p w:rsidR="00467619" w:rsidRDefault="00467619" w:rsidP="00BA33C5">
      <w:pPr>
        <w:tabs>
          <w:tab w:val="left" w:pos="720"/>
          <w:tab w:val="left" w:pos="851"/>
          <w:tab w:val="left" w:pos="992"/>
          <w:tab w:val="left" w:pos="1134"/>
          <w:tab w:val="right" w:pos="9072"/>
        </w:tabs>
        <w:ind w:left="720" w:hanging="720"/>
        <w:rPr>
          <w:rFonts w:ascii="Arial" w:hAnsi="Arial" w:cs="Arial"/>
        </w:rPr>
      </w:pPr>
    </w:p>
    <w:p w:rsidR="000D2F2D" w:rsidRDefault="00467619" w:rsidP="000D2F2D">
      <w:pPr>
        <w:tabs>
          <w:tab w:val="left" w:pos="720"/>
          <w:tab w:val="left" w:pos="851"/>
          <w:tab w:val="left" w:pos="992"/>
          <w:tab w:val="left" w:pos="1134"/>
          <w:tab w:val="left" w:pos="1418"/>
          <w:tab w:val="right" w:pos="9072"/>
        </w:tabs>
        <w:ind w:left="720" w:hanging="720"/>
        <w:rPr>
          <w:rFonts w:ascii="Arial" w:hAnsi="Arial" w:cs="Arial"/>
        </w:rPr>
      </w:pPr>
      <w:r>
        <w:rPr>
          <w:rFonts w:ascii="Arial" w:hAnsi="Arial" w:cs="Arial"/>
        </w:rPr>
        <w:tab/>
        <w:t>(i)</w:t>
      </w:r>
      <w:r>
        <w:rPr>
          <w:rFonts w:ascii="Arial" w:hAnsi="Arial" w:cs="Arial"/>
        </w:rPr>
        <w:tab/>
      </w:r>
      <w:r w:rsidR="000D2F2D">
        <w:rPr>
          <w:rFonts w:ascii="Arial" w:hAnsi="Arial" w:cs="Arial"/>
        </w:rPr>
        <w:tab/>
        <w:t>What do the vertices represent?</w:t>
      </w:r>
      <w:r w:rsidR="000D2F2D">
        <w:rPr>
          <w:rFonts w:ascii="Arial" w:hAnsi="Arial" w:cs="Arial"/>
        </w:rPr>
        <w:tab/>
        <w:t>(1 mark)</w:t>
      </w: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r>
        <w:rPr>
          <w:rFonts w:ascii="Arial" w:hAnsi="Arial" w:cs="Arial"/>
        </w:rPr>
        <w:tab/>
        <w:t>(ii)</w:t>
      </w:r>
      <w:r>
        <w:rPr>
          <w:rFonts w:ascii="Arial" w:hAnsi="Arial" w:cs="Arial"/>
        </w:rPr>
        <w:tab/>
      </w:r>
      <w:r>
        <w:rPr>
          <w:rFonts w:ascii="Arial" w:hAnsi="Arial" w:cs="Arial"/>
        </w:rPr>
        <w:tab/>
        <w:t>What loops are present? Explain your answer.</w:t>
      </w:r>
      <w:r>
        <w:rPr>
          <w:rFonts w:ascii="Arial" w:hAnsi="Arial" w:cs="Arial"/>
        </w:rPr>
        <w:tab/>
        <w:t>(2 marks)</w:t>
      </w: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r>
        <w:rPr>
          <w:rFonts w:ascii="Arial" w:hAnsi="Arial" w:cs="Arial"/>
        </w:rPr>
        <w:tab/>
        <w:t>(iii)</w:t>
      </w:r>
      <w:r>
        <w:rPr>
          <w:rFonts w:ascii="Arial" w:hAnsi="Arial" w:cs="Arial"/>
        </w:rPr>
        <w:tab/>
        <w:t>Why is it classified as a digraph?</w:t>
      </w:r>
      <w:r>
        <w:rPr>
          <w:rFonts w:ascii="Arial" w:hAnsi="Arial" w:cs="Arial"/>
        </w:rPr>
        <w:tab/>
        <w:t>(1 mark)</w:t>
      </w: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0D2F2D">
      <w:pPr>
        <w:tabs>
          <w:tab w:val="left" w:pos="720"/>
          <w:tab w:val="left" w:pos="851"/>
          <w:tab w:val="left" w:pos="992"/>
          <w:tab w:val="left" w:pos="1134"/>
          <w:tab w:val="left" w:pos="1418"/>
          <w:tab w:val="right" w:pos="9072"/>
        </w:tabs>
        <w:ind w:left="720" w:hanging="720"/>
        <w:rPr>
          <w:rFonts w:ascii="Arial" w:hAnsi="Arial" w:cs="Arial"/>
        </w:rPr>
      </w:pPr>
    </w:p>
    <w:p w:rsidR="000D2F2D" w:rsidRDefault="000D2F2D" w:rsidP="00C92259">
      <w:pPr>
        <w:tabs>
          <w:tab w:val="left" w:pos="720"/>
          <w:tab w:val="left" w:pos="851"/>
          <w:tab w:val="left" w:pos="992"/>
          <w:tab w:val="left" w:pos="1134"/>
          <w:tab w:val="left" w:pos="1418"/>
          <w:tab w:val="right" w:pos="9072"/>
        </w:tabs>
        <w:ind w:left="1130" w:hanging="1130"/>
        <w:rPr>
          <w:rFonts w:ascii="Arial" w:hAnsi="Arial" w:cs="Arial"/>
        </w:rPr>
      </w:pPr>
      <w:r>
        <w:rPr>
          <w:rFonts w:ascii="Arial" w:hAnsi="Arial" w:cs="Arial"/>
        </w:rPr>
        <w:tab/>
        <w:t>(iv)</w:t>
      </w:r>
      <w:r>
        <w:rPr>
          <w:rFonts w:ascii="Arial" w:hAnsi="Arial" w:cs="Arial"/>
        </w:rPr>
        <w:tab/>
      </w:r>
      <w:r w:rsidR="00C92259">
        <w:rPr>
          <w:rFonts w:ascii="Arial" w:hAnsi="Arial" w:cs="Arial"/>
        </w:rPr>
        <w:t>Every vertex is connected to every other vertex. What is the name given to this type of graph?</w:t>
      </w:r>
      <w:r w:rsidR="00C92259">
        <w:rPr>
          <w:rFonts w:ascii="Arial" w:hAnsi="Arial" w:cs="Arial"/>
        </w:rPr>
        <w:tab/>
        <w:t>(1 mark)</w:t>
      </w:r>
    </w:p>
    <w:p w:rsidR="000D2F2D" w:rsidRDefault="000D2F2D" w:rsidP="00BA33C5">
      <w:pPr>
        <w:tabs>
          <w:tab w:val="left" w:pos="720"/>
          <w:tab w:val="left" w:pos="851"/>
          <w:tab w:val="left" w:pos="992"/>
          <w:tab w:val="left" w:pos="1134"/>
          <w:tab w:val="right" w:pos="9072"/>
        </w:tabs>
        <w:ind w:left="720" w:hanging="720"/>
        <w:rPr>
          <w:rFonts w:ascii="Arial" w:hAnsi="Arial" w:cs="Arial"/>
        </w:rPr>
      </w:pPr>
    </w:p>
    <w:p w:rsidR="000D2F2D" w:rsidRDefault="000D2F2D"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r>
        <w:rPr>
          <w:rFonts w:ascii="Arial" w:hAnsi="Arial" w:cs="Arial"/>
        </w:rPr>
        <w:lastRenderedPageBreak/>
        <w:t>(b)</w:t>
      </w:r>
      <w:r>
        <w:rPr>
          <w:rFonts w:ascii="Arial" w:hAnsi="Arial" w:cs="Arial"/>
        </w:rPr>
        <w:tab/>
        <w:t>Construct the adjacency matrix to represent this graph.</w:t>
      </w:r>
      <w:r w:rsidR="00405F7E">
        <w:rPr>
          <w:rFonts w:ascii="Arial" w:hAnsi="Arial" w:cs="Arial"/>
        </w:rPr>
        <w:tab/>
        <w:t>(3 marks)</w:t>
      </w: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405F7E" w:rsidRDefault="00405F7E" w:rsidP="00BA33C5">
      <w:pPr>
        <w:tabs>
          <w:tab w:val="left" w:pos="720"/>
          <w:tab w:val="left" w:pos="851"/>
          <w:tab w:val="left" w:pos="992"/>
          <w:tab w:val="left" w:pos="1134"/>
          <w:tab w:val="right" w:pos="9072"/>
        </w:tabs>
        <w:ind w:left="720" w:hanging="720"/>
        <w:rPr>
          <w:rFonts w:ascii="Arial" w:hAnsi="Arial" w:cs="Arial"/>
        </w:rPr>
      </w:pPr>
    </w:p>
    <w:p w:rsidR="00405F7E" w:rsidRDefault="00405F7E" w:rsidP="00BA33C5">
      <w:pPr>
        <w:tabs>
          <w:tab w:val="left" w:pos="720"/>
          <w:tab w:val="left" w:pos="851"/>
          <w:tab w:val="left" w:pos="992"/>
          <w:tab w:val="left" w:pos="1134"/>
          <w:tab w:val="right" w:pos="9072"/>
        </w:tabs>
        <w:ind w:left="720" w:hanging="720"/>
        <w:rPr>
          <w:rFonts w:ascii="Arial" w:hAnsi="Arial" w:cs="Arial"/>
        </w:rPr>
      </w:pPr>
    </w:p>
    <w:p w:rsidR="00405F7E" w:rsidRDefault="00405F7E"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C92259" w:rsidRDefault="00C92259" w:rsidP="00BA33C5">
      <w:pPr>
        <w:tabs>
          <w:tab w:val="left" w:pos="720"/>
          <w:tab w:val="left" w:pos="851"/>
          <w:tab w:val="left" w:pos="992"/>
          <w:tab w:val="left" w:pos="1134"/>
          <w:tab w:val="right" w:pos="9072"/>
        </w:tabs>
        <w:ind w:left="720" w:hanging="720"/>
        <w:rPr>
          <w:rFonts w:ascii="Arial" w:hAnsi="Arial" w:cs="Arial"/>
        </w:rPr>
      </w:pPr>
    </w:p>
    <w:p w:rsidR="00405F7E" w:rsidRDefault="00405F7E" w:rsidP="00405F7E">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sidR="00C92259">
        <w:rPr>
          <w:rFonts w:ascii="Arial" w:hAnsi="Arial" w:cs="Arial"/>
        </w:rPr>
        <w:tab/>
      </w:r>
      <w:r>
        <w:rPr>
          <w:rFonts w:ascii="Arial" w:hAnsi="Arial" w:cs="Arial"/>
        </w:rPr>
        <w:t>Identify the numbers along the leading diagonal. Explain these numbers.</w:t>
      </w:r>
    </w:p>
    <w:p w:rsidR="00405F7E" w:rsidRDefault="00405F7E" w:rsidP="00405F7E">
      <w:pPr>
        <w:tabs>
          <w:tab w:val="left" w:pos="720"/>
          <w:tab w:val="left" w:pos="851"/>
          <w:tab w:val="left" w:pos="992"/>
          <w:tab w:val="left" w:pos="1134"/>
          <w:tab w:val="right"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rPr>
          <w:rFonts w:ascii="Arial" w:hAnsi="Arial" w:cs="Arial"/>
        </w:rPr>
      </w:pPr>
    </w:p>
    <w:p w:rsidR="00405F7E" w:rsidRDefault="00405F7E" w:rsidP="00405F7E">
      <w:pPr>
        <w:tabs>
          <w:tab w:val="left" w:pos="720"/>
          <w:tab w:val="left" w:pos="851"/>
          <w:tab w:val="left" w:pos="992"/>
          <w:tab w:val="left" w:pos="1134"/>
          <w:tab w:val="right" w:pos="9072"/>
        </w:tabs>
        <w:ind w:left="720" w:hanging="720"/>
        <w:rPr>
          <w:rFonts w:ascii="Arial" w:hAnsi="Arial" w:cs="Arial"/>
        </w:rPr>
      </w:pPr>
      <w:r>
        <w:rPr>
          <w:rFonts w:ascii="Arial" w:hAnsi="Arial" w:cs="Arial"/>
        </w:rPr>
        <w:t>(d)</w:t>
      </w:r>
      <w:r>
        <w:rPr>
          <w:rFonts w:ascii="Arial" w:hAnsi="Arial" w:cs="Arial"/>
        </w:rPr>
        <w:tab/>
        <w:t xml:space="preserve">Which player has won the most number of times? How can the matrix be used to identify this player? </w:t>
      </w:r>
      <w:r>
        <w:rPr>
          <w:rFonts w:ascii="Arial" w:hAnsi="Arial" w:cs="Arial"/>
        </w:rPr>
        <w:tab/>
        <w:t>(2 marks)</w:t>
      </w:r>
    </w:p>
    <w:p w:rsidR="00405F7E" w:rsidRDefault="00405F7E" w:rsidP="00405F7E">
      <w:pPr>
        <w:tabs>
          <w:tab w:val="left" w:pos="720"/>
          <w:tab w:val="left" w:pos="851"/>
          <w:tab w:val="left" w:pos="992"/>
          <w:tab w:val="left" w:pos="1134"/>
          <w:tab w:val="right" w:pos="9072"/>
        </w:tabs>
        <w:rPr>
          <w:rFonts w:ascii="Arial" w:hAnsi="Arial" w:cs="Arial"/>
        </w:rPr>
      </w:pPr>
    </w:p>
    <w:p w:rsidR="00CF3AE3" w:rsidRDefault="00CF3AE3" w:rsidP="00BA33C5">
      <w:pPr>
        <w:tabs>
          <w:tab w:val="left" w:pos="720"/>
          <w:tab w:val="left" w:pos="851"/>
          <w:tab w:val="left" w:pos="992"/>
          <w:tab w:val="left" w:pos="1134"/>
          <w:tab w:val="right" w:pos="9072"/>
        </w:tabs>
        <w:ind w:left="720" w:hanging="720"/>
        <w:rPr>
          <w:rFonts w:ascii="Arial" w:hAnsi="Arial" w:cs="Arial"/>
        </w:rPr>
      </w:pPr>
    </w:p>
    <w:p w:rsidR="00CF3AE3" w:rsidRDefault="00CF3AE3" w:rsidP="00BA33C5">
      <w:pPr>
        <w:tabs>
          <w:tab w:val="left" w:pos="720"/>
          <w:tab w:val="left" w:pos="851"/>
          <w:tab w:val="left" w:pos="992"/>
          <w:tab w:val="left" w:pos="1134"/>
          <w:tab w:val="right" w:pos="9072"/>
        </w:tabs>
        <w:ind w:left="720" w:hanging="720"/>
        <w:rPr>
          <w:rFonts w:ascii="Arial" w:hAnsi="Arial" w:cs="Arial"/>
        </w:rPr>
      </w:pPr>
    </w:p>
    <w:p w:rsidR="00CF3AE3" w:rsidRDefault="00CF3AE3"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042608" w:rsidRDefault="00042608" w:rsidP="00BA33C5">
      <w:pPr>
        <w:tabs>
          <w:tab w:val="left" w:pos="720"/>
          <w:tab w:val="left" w:pos="851"/>
          <w:tab w:val="left" w:pos="992"/>
          <w:tab w:val="left" w:pos="1134"/>
          <w:tab w:val="right" w:pos="9072"/>
        </w:tabs>
        <w:ind w:left="720" w:hanging="720"/>
        <w:rPr>
          <w:rFonts w:ascii="Arial" w:hAnsi="Arial" w:cs="Arial"/>
        </w:rPr>
      </w:pPr>
    </w:p>
    <w:p w:rsidR="00CF3AE3" w:rsidRDefault="00CF3AE3" w:rsidP="00BA33C5">
      <w:pPr>
        <w:tabs>
          <w:tab w:val="left" w:pos="720"/>
          <w:tab w:val="left" w:pos="851"/>
          <w:tab w:val="left" w:pos="992"/>
          <w:tab w:val="left" w:pos="1134"/>
          <w:tab w:val="right" w:pos="9072"/>
        </w:tabs>
        <w:ind w:left="720" w:hanging="720"/>
        <w:rPr>
          <w:rFonts w:ascii="Arial" w:hAnsi="Arial" w:cs="Arial"/>
        </w:rPr>
      </w:pPr>
    </w:p>
    <w:p w:rsidR="007E0A88" w:rsidRDefault="007E0A88">
      <w:pPr>
        <w:widowControl/>
        <w:spacing w:after="160" w:line="259" w:lineRule="auto"/>
        <w:rPr>
          <w:rFonts w:ascii="Arial" w:hAnsi="Arial" w:cs="Arial"/>
        </w:rPr>
      </w:pPr>
      <w:r>
        <w:rPr>
          <w:rFonts w:ascii="Arial" w:hAnsi="Arial" w:cs="Arial"/>
        </w:rPr>
        <w:br w:type="page"/>
      </w:r>
    </w:p>
    <w:p w:rsidR="00BA33C5" w:rsidRPr="00FC45EC" w:rsidRDefault="00BA33C5" w:rsidP="00BA33C5">
      <w:pPr>
        <w:widowControl/>
        <w:tabs>
          <w:tab w:val="right" w:pos="9072"/>
        </w:tabs>
        <w:spacing w:after="160" w:line="259" w:lineRule="auto"/>
        <w:rPr>
          <w:rFonts w:ascii="Arial" w:hAnsi="Arial" w:cs="Arial"/>
          <w:b/>
        </w:rPr>
      </w:pPr>
      <w:r w:rsidRPr="00FC45EC">
        <w:rPr>
          <w:rFonts w:ascii="Arial" w:hAnsi="Arial" w:cs="Arial"/>
          <w:b/>
        </w:rPr>
        <w:lastRenderedPageBreak/>
        <w:t>Question 4</w:t>
      </w:r>
      <w:r w:rsidRPr="00FC45EC">
        <w:rPr>
          <w:rFonts w:ascii="Arial" w:hAnsi="Arial" w:cs="Arial"/>
          <w:b/>
        </w:rPr>
        <w:tab/>
        <w:t>(</w:t>
      </w:r>
      <w:r w:rsidR="00D94CE3" w:rsidRPr="00FC45EC">
        <w:rPr>
          <w:rFonts w:ascii="Arial" w:hAnsi="Arial" w:cs="Arial"/>
          <w:b/>
        </w:rPr>
        <w:t>1</w:t>
      </w:r>
      <w:r w:rsidR="00634729" w:rsidRPr="00FC45EC">
        <w:rPr>
          <w:rFonts w:ascii="Arial" w:hAnsi="Arial" w:cs="Arial"/>
          <w:b/>
        </w:rPr>
        <w:t>1</w:t>
      </w:r>
      <w:r w:rsidRPr="00FC45EC">
        <w:rPr>
          <w:rFonts w:ascii="Arial" w:hAnsi="Arial" w:cs="Arial"/>
          <w:b/>
        </w:rPr>
        <w:t xml:space="preserve"> marks)</w:t>
      </w:r>
    </w:p>
    <w:p w:rsidR="00737D11" w:rsidRDefault="004467D6">
      <w:pPr>
        <w:widowControl/>
        <w:spacing w:after="160" w:line="259" w:lineRule="auto"/>
        <w:rPr>
          <w:rFonts w:ascii="Arial" w:hAnsi="Arial" w:cs="Arial"/>
        </w:rPr>
      </w:pPr>
      <w:r w:rsidRPr="008B540F">
        <w:rPr>
          <w:rFonts w:ascii="Arial" w:hAnsi="Arial" w:cs="Arial"/>
        </w:rPr>
        <w:t xml:space="preserve">The scatterplot shows the </w:t>
      </w:r>
      <w:r w:rsidR="008B540F" w:rsidRPr="008B540F">
        <w:rPr>
          <w:rFonts w:ascii="Arial" w:hAnsi="Arial" w:cs="Arial"/>
        </w:rPr>
        <w:t xml:space="preserve">relationship </w:t>
      </w:r>
      <w:r w:rsidRPr="008B540F">
        <w:rPr>
          <w:rFonts w:ascii="Arial" w:hAnsi="Arial" w:cs="Arial"/>
        </w:rPr>
        <w:t>between two variables</w:t>
      </w:r>
      <w:r w:rsidR="00213407">
        <w:rPr>
          <w:rFonts w:ascii="Arial" w:hAnsi="Arial" w:cs="Arial"/>
        </w:rPr>
        <w:t xml:space="preserve"> associated with the weekly costs of running a car. </w:t>
      </w:r>
      <w:r w:rsidR="00737D11">
        <w:rPr>
          <w:rFonts w:ascii="Arial" w:hAnsi="Arial" w:cs="Arial"/>
        </w:rPr>
        <w:t xml:space="preserve">Data are provided for 9 different models of cars. </w:t>
      </w:r>
    </w:p>
    <w:p w:rsidR="00737D11" w:rsidRDefault="00737D11">
      <w:pPr>
        <w:widowControl/>
        <w:spacing w:after="160" w:line="259" w:lineRule="auto"/>
        <w:rPr>
          <w:rFonts w:ascii="Arial" w:hAnsi="Arial" w:cs="Arial"/>
        </w:rPr>
      </w:pPr>
      <w:r w:rsidRPr="00634729">
        <w:rPr>
          <w:noProof/>
          <w:lang w:val="en-AU" w:eastAsia="en-AU"/>
        </w:rPr>
        <w:drawing>
          <wp:inline distT="0" distB="0" distL="0" distR="0">
            <wp:extent cx="5527675" cy="2943225"/>
            <wp:effectExtent l="0" t="0" r="0" b="0"/>
            <wp:docPr id="4" name="Chart 4">
              <a:extLst xmlns:a="http://schemas.openxmlformats.org/drawingml/2006/main">
                <a:ext uri="{FF2B5EF4-FFF2-40B4-BE49-F238E27FC236}">
                  <a16:creationId xmlns:a16="http://schemas.microsoft.com/office/drawing/2014/main" id="{18C98513-1CB4-460C-9258-1DCE9E69A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7D11" w:rsidRDefault="00737D11" w:rsidP="00737D11">
      <w:pPr>
        <w:widowControl/>
        <w:spacing w:after="160" w:line="259" w:lineRule="auto"/>
        <w:rPr>
          <w:rFonts w:ascii="Arial" w:hAnsi="Arial" w:cs="Arial"/>
        </w:rPr>
      </w:pPr>
      <w:r>
        <w:rPr>
          <w:rFonts w:ascii="Arial" w:hAnsi="Arial" w:cs="Arial"/>
        </w:rPr>
        <w:t xml:space="preserve">The equation for the least squares </w:t>
      </w:r>
      <w:r w:rsidR="00634729">
        <w:rPr>
          <w:rFonts w:ascii="Arial" w:hAnsi="Arial" w:cs="Arial"/>
        </w:rPr>
        <w:t xml:space="preserve">line </w:t>
      </w:r>
      <w:r>
        <w:rPr>
          <w:rFonts w:ascii="Arial" w:hAnsi="Arial" w:cs="Arial"/>
        </w:rPr>
        <w:t xml:space="preserve">is given by </w:t>
      </w:r>
      <w:r w:rsidRPr="00737D11">
        <w:rPr>
          <w:rFonts w:ascii="Times New Roman" w:hAnsi="Times New Roman" w:cs="Times New Roman"/>
          <w:i/>
          <w:sz w:val="24"/>
          <w:szCs w:val="24"/>
        </w:rPr>
        <w:t>y</w:t>
      </w:r>
      <w:r>
        <w:rPr>
          <w:rFonts w:ascii="Arial" w:hAnsi="Arial" w:cs="Arial"/>
        </w:rPr>
        <w:t xml:space="preserve"> = 0.15</w:t>
      </w:r>
      <w:r>
        <w:rPr>
          <w:rFonts w:ascii="Times New Roman" w:hAnsi="Times New Roman" w:cs="Times New Roman"/>
          <w:i/>
          <w:sz w:val="24"/>
          <w:szCs w:val="24"/>
        </w:rPr>
        <w:t xml:space="preserve">x </w:t>
      </w:r>
      <w:r>
        <w:rPr>
          <w:rFonts w:ascii="Arial" w:hAnsi="Arial" w:cs="Arial"/>
        </w:rPr>
        <w:t xml:space="preserve">– 0.7 where </w:t>
      </w:r>
      <w:r w:rsidRPr="00737D11">
        <w:rPr>
          <w:rFonts w:ascii="Times New Roman" w:hAnsi="Times New Roman" w:cs="Times New Roman"/>
          <w:i/>
          <w:sz w:val="24"/>
          <w:szCs w:val="24"/>
        </w:rPr>
        <w:t>y</w:t>
      </w:r>
      <w:r>
        <w:rPr>
          <w:rFonts w:ascii="Arial" w:hAnsi="Arial" w:cs="Arial"/>
        </w:rPr>
        <w:t xml:space="preserve"> represents the average weekly cost for</w:t>
      </w:r>
      <w:r w:rsidR="0054799F">
        <w:rPr>
          <w:rFonts w:ascii="Arial" w:hAnsi="Arial" w:cs="Arial"/>
        </w:rPr>
        <w:t xml:space="preserve"> </w:t>
      </w:r>
      <w:r>
        <w:rPr>
          <w:rFonts w:ascii="Arial" w:hAnsi="Arial" w:cs="Arial"/>
        </w:rPr>
        <w:t xml:space="preserve">tyres and </w:t>
      </w:r>
      <w:r>
        <w:rPr>
          <w:rFonts w:ascii="Times New Roman" w:hAnsi="Times New Roman" w:cs="Times New Roman"/>
          <w:i/>
          <w:sz w:val="24"/>
          <w:szCs w:val="24"/>
        </w:rPr>
        <w:t>x</w:t>
      </w:r>
      <w:r>
        <w:rPr>
          <w:rFonts w:ascii="Arial" w:hAnsi="Arial" w:cs="Arial"/>
        </w:rPr>
        <w:t xml:space="preserve"> represents the average weekly cost for fuel. The coefficient of determination is 0.687.</w:t>
      </w:r>
    </w:p>
    <w:p w:rsidR="00FD50D3" w:rsidRDefault="00FD50D3" w:rsidP="00FD50D3">
      <w:pPr>
        <w:widowControl/>
        <w:tabs>
          <w:tab w:val="left" w:pos="567"/>
          <w:tab w:val="right" w:pos="9072"/>
        </w:tabs>
        <w:spacing w:after="160" w:line="259" w:lineRule="auto"/>
        <w:ind w:left="567" w:hanging="567"/>
        <w:rPr>
          <w:rFonts w:ascii="Arial" w:hAnsi="Arial" w:cs="Arial"/>
        </w:rPr>
      </w:pPr>
      <w:r>
        <w:rPr>
          <w:rFonts w:ascii="Arial" w:hAnsi="Arial" w:cs="Arial"/>
        </w:rPr>
        <w:t>(a)</w:t>
      </w:r>
      <w:r>
        <w:rPr>
          <w:rFonts w:ascii="Arial" w:hAnsi="Arial" w:cs="Arial"/>
        </w:rPr>
        <w:tab/>
        <w:t>What is the direction of the association between the average weekly cost for fuel and the average weekly cost for tyres?</w:t>
      </w:r>
      <w:r>
        <w:rPr>
          <w:rFonts w:ascii="Arial" w:hAnsi="Arial" w:cs="Arial"/>
        </w:rPr>
        <w:tab/>
        <w:t>(1 mark)</w:t>
      </w:r>
    </w:p>
    <w:p w:rsidR="00FD50D3" w:rsidRDefault="00FD50D3" w:rsidP="00FD50D3">
      <w:pPr>
        <w:widowControl/>
        <w:tabs>
          <w:tab w:val="left" w:pos="567"/>
          <w:tab w:val="right" w:pos="9072"/>
        </w:tabs>
        <w:spacing w:after="160" w:line="259" w:lineRule="auto"/>
        <w:rPr>
          <w:rFonts w:ascii="Arial" w:hAnsi="Arial" w:cs="Arial"/>
        </w:rPr>
      </w:pPr>
    </w:p>
    <w:p w:rsidR="00FD50D3" w:rsidRDefault="00FD50D3" w:rsidP="00FD50D3">
      <w:pPr>
        <w:widowControl/>
        <w:tabs>
          <w:tab w:val="left" w:pos="567"/>
        </w:tabs>
        <w:spacing w:after="160" w:line="259" w:lineRule="auto"/>
        <w:rPr>
          <w:rFonts w:ascii="Arial" w:hAnsi="Arial" w:cs="Arial"/>
        </w:rPr>
      </w:pPr>
    </w:p>
    <w:p w:rsidR="00FD50D3" w:rsidRDefault="00FD50D3" w:rsidP="00FD50D3">
      <w:pPr>
        <w:widowControl/>
        <w:tabs>
          <w:tab w:val="left" w:pos="567"/>
        </w:tabs>
        <w:spacing w:after="160" w:line="259" w:lineRule="auto"/>
        <w:rPr>
          <w:rFonts w:ascii="Arial" w:hAnsi="Arial" w:cs="Arial"/>
        </w:rPr>
      </w:pPr>
    </w:p>
    <w:p w:rsidR="00FD50D3" w:rsidRDefault="00FD50D3" w:rsidP="00FD50D3">
      <w:pPr>
        <w:widowControl/>
        <w:tabs>
          <w:tab w:val="left" w:pos="567"/>
        </w:tabs>
        <w:spacing w:after="160" w:line="259" w:lineRule="auto"/>
        <w:rPr>
          <w:rFonts w:ascii="Arial" w:hAnsi="Arial" w:cs="Arial"/>
        </w:rPr>
      </w:pPr>
    </w:p>
    <w:p w:rsidR="0054799F" w:rsidRDefault="00FD50D3" w:rsidP="0054799F">
      <w:pPr>
        <w:widowControl/>
        <w:tabs>
          <w:tab w:val="left" w:pos="567"/>
          <w:tab w:val="right" w:pos="9072"/>
        </w:tabs>
        <w:spacing w:after="160" w:line="259" w:lineRule="auto"/>
        <w:ind w:left="567" w:hanging="567"/>
        <w:rPr>
          <w:rFonts w:ascii="Arial" w:hAnsi="Arial" w:cs="Arial"/>
        </w:rPr>
      </w:pPr>
      <w:r>
        <w:rPr>
          <w:rFonts w:ascii="Arial" w:hAnsi="Arial" w:cs="Arial"/>
        </w:rPr>
        <w:t>(b)</w:t>
      </w:r>
      <w:r>
        <w:rPr>
          <w:rFonts w:ascii="Arial" w:hAnsi="Arial" w:cs="Arial"/>
        </w:rPr>
        <w:tab/>
        <w:t xml:space="preserve">For these cars what is the rise in the average weekly cost of </w:t>
      </w:r>
      <w:r w:rsidR="0054799F">
        <w:rPr>
          <w:rFonts w:ascii="Arial" w:hAnsi="Arial" w:cs="Arial"/>
        </w:rPr>
        <w:t>tyres</w:t>
      </w:r>
      <w:r>
        <w:rPr>
          <w:rFonts w:ascii="Arial" w:hAnsi="Arial" w:cs="Arial"/>
        </w:rPr>
        <w:t xml:space="preserve"> </w:t>
      </w:r>
      <w:r w:rsidR="0054799F">
        <w:rPr>
          <w:rFonts w:ascii="Arial" w:hAnsi="Arial" w:cs="Arial"/>
        </w:rPr>
        <w:t xml:space="preserve">when </w:t>
      </w:r>
      <w:r>
        <w:rPr>
          <w:rFonts w:ascii="Arial" w:hAnsi="Arial" w:cs="Arial"/>
        </w:rPr>
        <w:t xml:space="preserve">the average weekly cost </w:t>
      </w:r>
      <w:r w:rsidR="0054799F">
        <w:rPr>
          <w:rFonts w:ascii="Arial" w:hAnsi="Arial" w:cs="Arial"/>
        </w:rPr>
        <w:t>of fuel rises by $1?</w:t>
      </w:r>
      <w:r w:rsidR="0054799F">
        <w:rPr>
          <w:rFonts w:ascii="Arial" w:hAnsi="Arial" w:cs="Arial"/>
        </w:rPr>
        <w:tab/>
        <w:t>(1 mark)</w:t>
      </w: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701271" w:rsidP="0054799F">
      <w:pPr>
        <w:widowControl/>
        <w:tabs>
          <w:tab w:val="left" w:pos="567"/>
          <w:tab w:val="right" w:pos="9072"/>
        </w:tabs>
        <w:spacing w:after="160" w:line="259" w:lineRule="auto"/>
        <w:ind w:left="567" w:hanging="567"/>
        <w:rPr>
          <w:rFonts w:ascii="Arial" w:hAnsi="Arial" w:cs="Arial"/>
        </w:rPr>
      </w:pPr>
      <w:r>
        <w:rPr>
          <w:rFonts w:ascii="Arial" w:hAnsi="Arial" w:cs="Arial"/>
        </w:rPr>
        <w:t>(c)</w:t>
      </w:r>
      <w:r w:rsidR="0054799F">
        <w:rPr>
          <w:rFonts w:ascii="Arial" w:hAnsi="Arial" w:cs="Arial"/>
        </w:rPr>
        <w:tab/>
        <w:t xml:space="preserve">What percentage of variation in the average weekly cost of the </w:t>
      </w:r>
      <w:r>
        <w:rPr>
          <w:rFonts w:ascii="Arial" w:hAnsi="Arial" w:cs="Arial"/>
        </w:rPr>
        <w:t>tyres</w:t>
      </w:r>
      <w:r w:rsidR="0054799F">
        <w:rPr>
          <w:rFonts w:ascii="Arial" w:hAnsi="Arial" w:cs="Arial"/>
        </w:rPr>
        <w:t xml:space="preserve"> can be attributed to the change in the </w:t>
      </w:r>
      <w:r>
        <w:rPr>
          <w:rFonts w:ascii="Arial" w:hAnsi="Arial" w:cs="Arial"/>
        </w:rPr>
        <w:t xml:space="preserve">average weekly </w:t>
      </w:r>
      <w:r w:rsidR="0054799F">
        <w:rPr>
          <w:rFonts w:ascii="Arial" w:hAnsi="Arial" w:cs="Arial"/>
        </w:rPr>
        <w:t>cost of the fuel?</w:t>
      </w:r>
      <w:r w:rsidR="0054799F">
        <w:rPr>
          <w:rFonts w:ascii="Arial" w:hAnsi="Arial" w:cs="Arial"/>
        </w:rPr>
        <w:tab/>
        <w:t>(1 mark)</w:t>
      </w: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s>
        <w:spacing w:after="160" w:line="259" w:lineRule="auto"/>
        <w:ind w:left="567" w:hanging="567"/>
        <w:rPr>
          <w:rFonts w:ascii="Arial" w:hAnsi="Arial" w:cs="Arial"/>
        </w:rPr>
      </w:pPr>
    </w:p>
    <w:p w:rsidR="00634729" w:rsidRDefault="00634729" w:rsidP="0054799F">
      <w:pPr>
        <w:widowControl/>
        <w:tabs>
          <w:tab w:val="left" w:pos="567"/>
        </w:tabs>
        <w:spacing w:after="160" w:line="259" w:lineRule="auto"/>
        <w:ind w:left="567" w:hanging="567"/>
        <w:rPr>
          <w:rFonts w:ascii="Arial" w:hAnsi="Arial" w:cs="Arial"/>
        </w:rPr>
      </w:pPr>
    </w:p>
    <w:p w:rsidR="00FD50D3" w:rsidRDefault="00737D11" w:rsidP="0054799F">
      <w:pPr>
        <w:widowControl/>
        <w:tabs>
          <w:tab w:val="left" w:pos="567"/>
        </w:tabs>
        <w:spacing w:after="160" w:line="259" w:lineRule="auto"/>
        <w:ind w:left="567" w:hanging="567"/>
        <w:rPr>
          <w:rFonts w:ascii="Arial" w:hAnsi="Arial" w:cs="Arial"/>
        </w:rPr>
      </w:pPr>
      <w:r>
        <w:rPr>
          <w:rFonts w:ascii="Arial" w:hAnsi="Arial" w:cs="Arial"/>
        </w:rPr>
        <w:lastRenderedPageBreak/>
        <w:t>(</w:t>
      </w:r>
      <w:r w:rsidR="0054799F">
        <w:rPr>
          <w:rFonts w:ascii="Arial" w:hAnsi="Arial" w:cs="Arial"/>
        </w:rPr>
        <w:t>d</w:t>
      </w:r>
      <w:r>
        <w:rPr>
          <w:rFonts w:ascii="Arial" w:hAnsi="Arial" w:cs="Arial"/>
        </w:rPr>
        <w:t>)</w:t>
      </w:r>
      <w:r>
        <w:rPr>
          <w:rFonts w:ascii="Arial" w:hAnsi="Arial" w:cs="Arial"/>
        </w:rPr>
        <w:tab/>
      </w:r>
      <w:r w:rsidR="00FD50D3">
        <w:rPr>
          <w:rFonts w:ascii="Arial" w:hAnsi="Arial" w:cs="Arial"/>
        </w:rPr>
        <w:t>Three estimates are given for the correlation coefficient:  0.3    0.6    0.8</w:t>
      </w:r>
    </w:p>
    <w:p w:rsidR="00FD50D3" w:rsidRDefault="00737D11" w:rsidP="00FD50D3">
      <w:pPr>
        <w:widowControl/>
        <w:tabs>
          <w:tab w:val="left" w:pos="567"/>
          <w:tab w:val="right" w:pos="9072"/>
        </w:tabs>
        <w:spacing w:after="160" w:line="259" w:lineRule="auto"/>
        <w:ind w:left="567"/>
        <w:rPr>
          <w:rFonts w:ascii="Arial" w:hAnsi="Arial" w:cs="Arial"/>
        </w:rPr>
      </w:pPr>
      <w:r>
        <w:rPr>
          <w:rFonts w:ascii="Arial" w:hAnsi="Arial" w:cs="Arial"/>
        </w:rPr>
        <w:t>Which of these three values is the best estimate?</w:t>
      </w:r>
      <w:r w:rsidR="00FD50D3">
        <w:rPr>
          <w:rFonts w:ascii="Arial" w:hAnsi="Arial" w:cs="Arial"/>
        </w:rPr>
        <w:t xml:space="preserve"> Justify your selection.</w:t>
      </w:r>
      <w:r w:rsidR="00FD50D3">
        <w:rPr>
          <w:rFonts w:ascii="Arial" w:hAnsi="Arial" w:cs="Arial"/>
        </w:rPr>
        <w:tab/>
        <w:t>(2 marks)</w:t>
      </w:r>
      <w:r w:rsidR="00FD50D3">
        <w:rPr>
          <w:rFonts w:ascii="Arial" w:hAnsi="Arial" w:cs="Arial"/>
        </w:rPr>
        <w:tab/>
      </w: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54799F" w:rsidRDefault="0054799F" w:rsidP="00FD50D3">
      <w:pPr>
        <w:widowControl/>
        <w:tabs>
          <w:tab w:val="left" w:pos="567"/>
          <w:tab w:val="right" w:pos="9072"/>
        </w:tabs>
        <w:spacing w:after="160" w:line="259" w:lineRule="auto"/>
        <w:ind w:left="567"/>
        <w:rPr>
          <w:rFonts w:ascii="Arial" w:hAnsi="Arial" w:cs="Arial"/>
        </w:rPr>
      </w:pPr>
    </w:p>
    <w:p w:rsidR="00253CCC" w:rsidRDefault="0054799F" w:rsidP="0054799F">
      <w:pPr>
        <w:widowControl/>
        <w:tabs>
          <w:tab w:val="left" w:pos="567"/>
          <w:tab w:val="right" w:pos="9072"/>
        </w:tabs>
        <w:spacing w:after="160" w:line="259" w:lineRule="auto"/>
        <w:ind w:left="567" w:hanging="567"/>
        <w:rPr>
          <w:rFonts w:ascii="Arial" w:hAnsi="Arial" w:cs="Arial"/>
        </w:rPr>
      </w:pPr>
      <w:r>
        <w:rPr>
          <w:rFonts w:ascii="Arial" w:hAnsi="Arial" w:cs="Arial"/>
        </w:rPr>
        <w:t>(e)</w:t>
      </w:r>
      <w:r>
        <w:rPr>
          <w:rFonts w:ascii="Arial" w:hAnsi="Arial" w:cs="Arial"/>
        </w:rPr>
        <w:tab/>
      </w:r>
      <w:r w:rsidR="00253CCC">
        <w:rPr>
          <w:rFonts w:ascii="Arial" w:hAnsi="Arial" w:cs="Arial"/>
        </w:rPr>
        <w:t xml:space="preserve">Use the equation to predict the average weekly cost for tyres in a car where the average weekly cost for fuel is $50. </w:t>
      </w:r>
      <w:r w:rsidR="00263118">
        <w:rPr>
          <w:rFonts w:ascii="Arial" w:hAnsi="Arial" w:cs="Arial"/>
        </w:rPr>
        <w:tab/>
        <w:t>(2 marks)</w:t>
      </w:r>
    </w:p>
    <w:p w:rsidR="00253CCC" w:rsidRDefault="00253CCC" w:rsidP="0054799F">
      <w:pPr>
        <w:widowControl/>
        <w:tabs>
          <w:tab w:val="left" w:pos="567"/>
          <w:tab w:val="right" w:pos="9072"/>
        </w:tabs>
        <w:spacing w:after="160" w:line="259" w:lineRule="auto"/>
        <w:ind w:left="567" w:hanging="567"/>
        <w:rPr>
          <w:rFonts w:ascii="Arial" w:hAnsi="Arial" w:cs="Arial"/>
        </w:rPr>
      </w:pPr>
    </w:p>
    <w:p w:rsidR="00253CCC" w:rsidRDefault="00253CCC" w:rsidP="0054799F">
      <w:pPr>
        <w:widowControl/>
        <w:tabs>
          <w:tab w:val="left" w:pos="567"/>
          <w:tab w:val="right" w:pos="9072"/>
        </w:tabs>
        <w:spacing w:after="160" w:line="259" w:lineRule="auto"/>
        <w:ind w:left="567" w:hanging="567"/>
        <w:rPr>
          <w:rFonts w:ascii="Arial" w:hAnsi="Arial" w:cs="Arial"/>
        </w:rPr>
      </w:pPr>
    </w:p>
    <w:p w:rsidR="00634729" w:rsidRDefault="00634729" w:rsidP="0054799F">
      <w:pPr>
        <w:widowControl/>
        <w:tabs>
          <w:tab w:val="left" w:pos="567"/>
          <w:tab w:val="right" w:pos="9072"/>
        </w:tabs>
        <w:spacing w:after="160" w:line="259" w:lineRule="auto"/>
        <w:ind w:left="567" w:hanging="567"/>
        <w:rPr>
          <w:rFonts w:ascii="Arial" w:hAnsi="Arial" w:cs="Arial"/>
        </w:rPr>
      </w:pPr>
    </w:p>
    <w:p w:rsidR="00634729" w:rsidRDefault="00634729" w:rsidP="0054799F">
      <w:pPr>
        <w:widowControl/>
        <w:tabs>
          <w:tab w:val="left" w:pos="567"/>
          <w:tab w:val="right" w:pos="9072"/>
        </w:tabs>
        <w:spacing w:after="160" w:line="259" w:lineRule="auto"/>
        <w:ind w:left="567" w:hanging="567"/>
        <w:rPr>
          <w:rFonts w:ascii="Arial" w:hAnsi="Arial" w:cs="Arial"/>
        </w:rPr>
      </w:pPr>
    </w:p>
    <w:p w:rsidR="00263118" w:rsidRDefault="00263118" w:rsidP="0054799F">
      <w:pPr>
        <w:widowControl/>
        <w:tabs>
          <w:tab w:val="left" w:pos="567"/>
          <w:tab w:val="right" w:pos="9072"/>
        </w:tabs>
        <w:spacing w:after="160" w:line="259" w:lineRule="auto"/>
        <w:ind w:left="567" w:hanging="567"/>
        <w:rPr>
          <w:rFonts w:ascii="Arial" w:hAnsi="Arial" w:cs="Arial"/>
        </w:rPr>
      </w:pPr>
    </w:p>
    <w:p w:rsidR="00253CCC" w:rsidRDefault="00253CCC" w:rsidP="0054799F">
      <w:pPr>
        <w:widowControl/>
        <w:tabs>
          <w:tab w:val="left" w:pos="567"/>
          <w:tab w:val="right" w:pos="9072"/>
        </w:tabs>
        <w:spacing w:after="160" w:line="259" w:lineRule="auto"/>
        <w:ind w:left="567" w:hanging="567"/>
        <w:rPr>
          <w:rFonts w:ascii="Arial" w:hAnsi="Arial" w:cs="Arial"/>
        </w:rPr>
      </w:pPr>
      <w:r>
        <w:rPr>
          <w:rFonts w:ascii="Arial" w:hAnsi="Arial" w:cs="Arial"/>
        </w:rPr>
        <w:t>(f)</w:t>
      </w:r>
      <w:r>
        <w:rPr>
          <w:rFonts w:ascii="Arial" w:hAnsi="Arial" w:cs="Arial"/>
        </w:rPr>
        <w:tab/>
      </w:r>
      <w:r w:rsidR="00634729">
        <w:rPr>
          <w:rFonts w:ascii="Arial" w:hAnsi="Arial" w:cs="Arial"/>
        </w:rPr>
        <w:t xml:space="preserve">Describe </w:t>
      </w:r>
      <w:r>
        <w:rPr>
          <w:rFonts w:ascii="Arial" w:hAnsi="Arial" w:cs="Arial"/>
        </w:rPr>
        <w:t>the reliability of the prediction that you made in part (e)</w:t>
      </w:r>
      <w:r w:rsidR="00634729">
        <w:rPr>
          <w:rFonts w:ascii="Arial" w:hAnsi="Arial" w:cs="Arial"/>
        </w:rPr>
        <w:t xml:space="preserve"> and justify your conclusion.</w:t>
      </w:r>
      <w:r w:rsidR="00634729">
        <w:rPr>
          <w:rFonts w:ascii="Arial" w:hAnsi="Arial" w:cs="Arial"/>
        </w:rPr>
        <w:tab/>
        <w:t>(2</w:t>
      </w:r>
      <w:r>
        <w:rPr>
          <w:rFonts w:ascii="Arial" w:hAnsi="Arial" w:cs="Arial"/>
        </w:rPr>
        <w:t xml:space="preserve"> mark</w:t>
      </w:r>
      <w:r w:rsidR="00634729">
        <w:rPr>
          <w:rFonts w:ascii="Arial" w:hAnsi="Arial" w:cs="Arial"/>
        </w:rPr>
        <w:t>s</w:t>
      </w:r>
      <w:r>
        <w:rPr>
          <w:rFonts w:ascii="Arial" w:hAnsi="Arial" w:cs="Arial"/>
        </w:rPr>
        <w:t>)</w:t>
      </w:r>
      <w:r>
        <w:rPr>
          <w:rFonts w:ascii="Arial" w:hAnsi="Arial" w:cs="Arial"/>
        </w:rPr>
        <w:tab/>
      </w:r>
    </w:p>
    <w:p w:rsidR="00253CCC" w:rsidRDefault="00253CCC" w:rsidP="0054799F">
      <w:pPr>
        <w:widowControl/>
        <w:tabs>
          <w:tab w:val="left" w:pos="567"/>
          <w:tab w:val="right" w:pos="9072"/>
        </w:tabs>
        <w:spacing w:after="160" w:line="259" w:lineRule="auto"/>
        <w:ind w:left="567" w:hanging="567"/>
        <w:rPr>
          <w:rFonts w:ascii="Arial" w:hAnsi="Arial" w:cs="Arial"/>
        </w:rPr>
      </w:pPr>
    </w:p>
    <w:p w:rsidR="00263118" w:rsidRDefault="00263118" w:rsidP="0054799F">
      <w:pPr>
        <w:widowControl/>
        <w:tabs>
          <w:tab w:val="left" w:pos="567"/>
          <w:tab w:val="right" w:pos="9072"/>
        </w:tabs>
        <w:spacing w:after="160" w:line="259" w:lineRule="auto"/>
        <w:ind w:left="567" w:hanging="567"/>
        <w:rPr>
          <w:rFonts w:ascii="Arial" w:hAnsi="Arial" w:cs="Arial"/>
        </w:rPr>
      </w:pPr>
    </w:p>
    <w:p w:rsidR="00634729" w:rsidRDefault="00634729" w:rsidP="0054799F">
      <w:pPr>
        <w:widowControl/>
        <w:tabs>
          <w:tab w:val="left" w:pos="567"/>
          <w:tab w:val="right" w:pos="9072"/>
        </w:tabs>
        <w:spacing w:after="160" w:line="259" w:lineRule="auto"/>
        <w:ind w:left="567" w:hanging="567"/>
        <w:rPr>
          <w:rFonts w:ascii="Arial" w:hAnsi="Arial" w:cs="Arial"/>
        </w:rPr>
      </w:pPr>
    </w:p>
    <w:p w:rsidR="00634729" w:rsidRDefault="00634729" w:rsidP="0054799F">
      <w:pPr>
        <w:widowControl/>
        <w:tabs>
          <w:tab w:val="left" w:pos="567"/>
          <w:tab w:val="right" w:pos="9072"/>
        </w:tabs>
        <w:spacing w:after="160" w:line="259" w:lineRule="auto"/>
        <w:ind w:left="567" w:hanging="567"/>
        <w:rPr>
          <w:rFonts w:ascii="Arial" w:hAnsi="Arial" w:cs="Arial"/>
        </w:rPr>
      </w:pPr>
    </w:p>
    <w:p w:rsidR="00253CCC" w:rsidRDefault="00253CCC" w:rsidP="0054799F">
      <w:pPr>
        <w:widowControl/>
        <w:tabs>
          <w:tab w:val="left" w:pos="567"/>
          <w:tab w:val="right" w:pos="9072"/>
        </w:tabs>
        <w:spacing w:after="160" w:line="259" w:lineRule="auto"/>
        <w:ind w:left="567" w:hanging="567"/>
        <w:rPr>
          <w:rFonts w:ascii="Arial" w:hAnsi="Arial" w:cs="Arial"/>
        </w:rPr>
      </w:pPr>
    </w:p>
    <w:p w:rsidR="0054799F" w:rsidRDefault="00263118" w:rsidP="0054799F">
      <w:pPr>
        <w:widowControl/>
        <w:tabs>
          <w:tab w:val="left" w:pos="567"/>
          <w:tab w:val="right" w:pos="9072"/>
        </w:tabs>
        <w:spacing w:after="160" w:line="259" w:lineRule="auto"/>
        <w:ind w:left="567" w:hanging="567"/>
        <w:rPr>
          <w:rFonts w:ascii="Arial" w:hAnsi="Arial" w:cs="Arial"/>
        </w:rPr>
      </w:pPr>
      <w:r>
        <w:rPr>
          <w:rFonts w:ascii="Arial" w:hAnsi="Arial" w:cs="Arial"/>
        </w:rPr>
        <w:t>(g)</w:t>
      </w:r>
      <w:r>
        <w:rPr>
          <w:rFonts w:ascii="Arial" w:hAnsi="Arial" w:cs="Arial"/>
        </w:rPr>
        <w:tab/>
      </w:r>
      <w:r w:rsidR="0054799F">
        <w:rPr>
          <w:rFonts w:ascii="Arial" w:hAnsi="Arial" w:cs="Arial"/>
        </w:rPr>
        <w:t>For another model of car, the average weekly cost for tyres is $7 and for fuel is $17. Add this point to the scatter diagram.</w:t>
      </w:r>
      <w:r w:rsidR="0054799F">
        <w:rPr>
          <w:rFonts w:ascii="Arial" w:hAnsi="Arial" w:cs="Arial"/>
        </w:rPr>
        <w:tab/>
        <w:t>(1 mark)</w:t>
      </w: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r>
        <w:rPr>
          <w:rFonts w:ascii="Arial" w:hAnsi="Arial" w:cs="Arial"/>
        </w:rPr>
        <w:t>(</w:t>
      </w:r>
      <w:r w:rsidR="00D90F2E">
        <w:rPr>
          <w:rFonts w:ascii="Arial" w:hAnsi="Arial" w:cs="Arial"/>
        </w:rPr>
        <w:t>h</w:t>
      </w:r>
      <w:r>
        <w:rPr>
          <w:rFonts w:ascii="Arial" w:hAnsi="Arial" w:cs="Arial"/>
        </w:rPr>
        <w:t>)</w:t>
      </w:r>
      <w:r>
        <w:rPr>
          <w:rFonts w:ascii="Arial" w:hAnsi="Arial" w:cs="Arial"/>
        </w:rPr>
        <w:tab/>
      </w:r>
      <w:r w:rsidR="006531D2">
        <w:rPr>
          <w:rFonts w:ascii="Arial" w:hAnsi="Arial" w:cs="Arial"/>
        </w:rPr>
        <w:t xml:space="preserve">How would the coefficient of determination change if the data for </w:t>
      </w:r>
      <w:r w:rsidR="0064248D">
        <w:rPr>
          <w:rFonts w:ascii="Arial" w:hAnsi="Arial" w:cs="Arial"/>
        </w:rPr>
        <w:t>the car described in part (d) are</w:t>
      </w:r>
      <w:r w:rsidR="006531D2">
        <w:rPr>
          <w:rFonts w:ascii="Arial" w:hAnsi="Arial" w:cs="Arial"/>
        </w:rPr>
        <w:t xml:space="preserve"> included in the calculations? Would it incr</w:t>
      </w:r>
      <w:r w:rsidR="00565F60">
        <w:rPr>
          <w:rFonts w:ascii="Arial" w:hAnsi="Arial" w:cs="Arial"/>
        </w:rPr>
        <w:t>ease, decrease or stay the same?</w:t>
      </w:r>
    </w:p>
    <w:p w:rsidR="006531D2" w:rsidRDefault="006531D2" w:rsidP="0054799F">
      <w:pPr>
        <w:widowControl/>
        <w:tabs>
          <w:tab w:val="left" w:pos="567"/>
          <w:tab w:val="right" w:pos="9072"/>
        </w:tabs>
        <w:spacing w:after="160" w:line="259" w:lineRule="auto"/>
        <w:ind w:left="567" w:hanging="567"/>
        <w:rPr>
          <w:rFonts w:ascii="Arial" w:hAnsi="Arial" w:cs="Arial"/>
        </w:rPr>
      </w:pPr>
      <w:r>
        <w:rPr>
          <w:rFonts w:ascii="Arial" w:hAnsi="Arial" w:cs="Arial"/>
        </w:rPr>
        <w:tab/>
      </w:r>
      <w:r>
        <w:rPr>
          <w:rFonts w:ascii="Arial" w:hAnsi="Arial" w:cs="Arial"/>
        </w:rPr>
        <w:tab/>
        <w:t>(1 mark)</w:t>
      </w: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54799F" w:rsidRDefault="0054799F" w:rsidP="0054799F">
      <w:pPr>
        <w:widowControl/>
        <w:tabs>
          <w:tab w:val="left" w:pos="567"/>
          <w:tab w:val="right" w:pos="9072"/>
        </w:tabs>
        <w:spacing w:after="160" w:line="259" w:lineRule="auto"/>
        <w:ind w:left="567" w:hanging="567"/>
        <w:rPr>
          <w:rFonts w:ascii="Arial" w:hAnsi="Arial" w:cs="Arial"/>
        </w:rPr>
      </w:pPr>
    </w:p>
    <w:p w:rsidR="008B16D5" w:rsidRDefault="00FC45EC" w:rsidP="008B16D5">
      <w:pPr>
        <w:tabs>
          <w:tab w:val="left" w:pos="720"/>
          <w:tab w:val="left" w:pos="851"/>
          <w:tab w:val="left" w:pos="992"/>
          <w:tab w:val="left" w:pos="1134"/>
          <w:tab w:val="right" w:pos="9072"/>
        </w:tabs>
        <w:rPr>
          <w:rFonts w:ascii="Arial" w:hAnsi="Arial" w:cs="Arial"/>
          <w:b/>
          <w:bCs/>
        </w:rPr>
      </w:pPr>
      <w:r>
        <w:rPr>
          <w:rFonts w:ascii="Arial" w:hAnsi="Arial" w:cs="Arial"/>
          <w:b/>
          <w:bCs/>
        </w:rPr>
        <w:lastRenderedPageBreak/>
        <w:t>Question 5</w:t>
      </w:r>
      <w:r w:rsidR="008B16D5" w:rsidRPr="00CE1377">
        <w:rPr>
          <w:rFonts w:ascii="Arial" w:hAnsi="Arial" w:cs="Arial"/>
          <w:b/>
          <w:bCs/>
        </w:rPr>
        <w:tab/>
        <w:t>(</w:t>
      </w:r>
      <w:r w:rsidR="00B7305D">
        <w:rPr>
          <w:rFonts w:ascii="Arial" w:hAnsi="Arial" w:cs="Arial"/>
          <w:b/>
          <w:bCs/>
        </w:rPr>
        <w:t>6</w:t>
      </w:r>
      <w:r w:rsidR="008B16D5" w:rsidRPr="00CE1377">
        <w:rPr>
          <w:rFonts w:ascii="Arial" w:hAnsi="Arial" w:cs="Arial"/>
          <w:b/>
          <w:bCs/>
        </w:rPr>
        <w:t xml:space="preserve"> marks)</w:t>
      </w: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103803" w:rsidRDefault="008B16D5" w:rsidP="008B16D5">
      <w:pPr>
        <w:tabs>
          <w:tab w:val="left" w:pos="720"/>
          <w:tab w:val="left" w:pos="851"/>
          <w:tab w:val="left" w:pos="992"/>
          <w:tab w:val="left" w:pos="1134"/>
          <w:tab w:val="right" w:pos="9072"/>
        </w:tabs>
        <w:ind w:left="720" w:hanging="720"/>
        <w:rPr>
          <w:rFonts w:ascii="Arial" w:hAnsi="Arial" w:cs="Arial"/>
        </w:rPr>
      </w:pPr>
      <w:r w:rsidRPr="008C3172">
        <w:rPr>
          <w:rFonts w:ascii="Arial" w:hAnsi="Arial" w:cs="Arial"/>
        </w:rPr>
        <w:t>(a)</w:t>
      </w:r>
      <w:r w:rsidRPr="008C3172">
        <w:rPr>
          <w:rFonts w:ascii="Arial" w:hAnsi="Arial" w:cs="Arial"/>
        </w:rPr>
        <w:tab/>
      </w:r>
      <w:r w:rsidR="00FC45EC">
        <w:rPr>
          <w:rFonts w:ascii="Arial" w:hAnsi="Arial" w:cs="Arial"/>
        </w:rPr>
        <w:t>The network below represents the distance (metres) between libraries at a local university.</w:t>
      </w:r>
      <w:r w:rsidR="00103803">
        <w:rPr>
          <w:rFonts w:ascii="Arial" w:hAnsi="Arial" w:cs="Arial"/>
        </w:rPr>
        <w:t xml:space="preserve"> Travelling via libraries determine the shortest path from E to A when no library is visited more than once. </w:t>
      </w: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103803"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t xml:space="preserve">Justify your selected path by showing the distance travelled and the libraries visited for </w:t>
      </w:r>
      <w:r w:rsidR="00565F60">
        <w:rPr>
          <w:rFonts w:ascii="Arial" w:hAnsi="Arial" w:cs="Arial"/>
        </w:rPr>
        <w:t>FOUR</w:t>
      </w:r>
      <w:r>
        <w:rPr>
          <w:rFonts w:ascii="Arial" w:hAnsi="Arial" w:cs="Arial"/>
        </w:rPr>
        <w:t xml:space="preserve"> different paths (including the shortest path).</w:t>
      </w:r>
      <w:r>
        <w:rPr>
          <w:rFonts w:ascii="Arial" w:hAnsi="Arial" w:cs="Arial"/>
        </w:rPr>
        <w:tab/>
        <w:t>(3 marks)</w:t>
      </w: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B7305D" w:rsidP="00B7305D">
      <w:pPr>
        <w:tabs>
          <w:tab w:val="left" w:pos="720"/>
          <w:tab w:val="left" w:pos="851"/>
          <w:tab w:val="left" w:pos="992"/>
          <w:tab w:val="left" w:pos="1134"/>
          <w:tab w:val="right" w:pos="9072"/>
        </w:tabs>
        <w:ind w:left="720" w:hanging="720"/>
        <w:jc w:val="center"/>
        <w:rPr>
          <w:rFonts w:ascii="Arial" w:hAnsi="Arial" w:cs="Arial"/>
        </w:rPr>
      </w:pPr>
      <w:r w:rsidRPr="007064A8">
        <w:rPr>
          <w:rFonts w:ascii="Arial" w:hAnsi="Arial" w:cs="Arial"/>
        </w:rPr>
        <w:object w:dxaOrig="4301" w:dyaOrig="4464">
          <v:shape id="_x0000_i1028" type="#_x0000_t75" style="width:215.25pt;height:223.5pt" o:ole="">
            <v:imagedata r:id="rId15" o:title=""/>
          </v:shape>
          <o:OLEObject Type="Embed" ProgID="FXDraw.Graphic" ShapeID="_x0000_i1028" DrawAspect="Content" ObjectID="_1584289867" r:id="rId16"/>
        </w:object>
      </w:r>
    </w:p>
    <w:p w:rsidR="00B7305D" w:rsidRDefault="00B7305D" w:rsidP="00B7305D">
      <w:pPr>
        <w:tabs>
          <w:tab w:val="left" w:pos="720"/>
          <w:tab w:val="left" w:pos="851"/>
          <w:tab w:val="left" w:pos="992"/>
          <w:tab w:val="left" w:pos="1134"/>
          <w:tab w:val="right" w:pos="9072"/>
        </w:tabs>
        <w:ind w:left="720" w:hanging="720"/>
        <w:jc w:val="center"/>
        <w:rPr>
          <w:rFonts w:ascii="Arial" w:hAnsi="Arial" w:cs="Arial"/>
        </w:rPr>
      </w:pPr>
    </w:p>
    <w:p w:rsidR="00B7305D" w:rsidRDefault="00B7305D" w:rsidP="00B7305D">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B73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t>What is the name given to a graph where the distances are marked on the edges?</w:t>
      </w:r>
    </w:p>
    <w:p w:rsidR="00B7305D" w:rsidRDefault="00B73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t>Why is the graph described as a simple graph? Give TWO reasons.</w:t>
      </w:r>
      <w:r>
        <w:rPr>
          <w:rFonts w:ascii="Arial" w:hAnsi="Arial" w:cs="Arial"/>
        </w:rPr>
        <w:tab/>
        <w:t>(2 marks)</w:t>
      </w: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103803" w:rsidRDefault="00103803" w:rsidP="008B16D5">
      <w:pPr>
        <w:tabs>
          <w:tab w:val="left" w:pos="720"/>
          <w:tab w:val="left" w:pos="851"/>
          <w:tab w:val="left" w:pos="992"/>
          <w:tab w:val="left" w:pos="1134"/>
          <w:tab w:val="right" w:pos="9072"/>
        </w:tabs>
        <w:ind w:left="720" w:hanging="720"/>
        <w:rPr>
          <w:rFonts w:ascii="Arial" w:hAnsi="Arial" w:cs="Arial"/>
        </w:rPr>
      </w:pPr>
    </w:p>
    <w:p w:rsidR="00B7305D" w:rsidRDefault="00103803"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B7305D" w:rsidRPr="00B7305D" w:rsidRDefault="00B7305D" w:rsidP="008B16D5">
      <w:pPr>
        <w:tabs>
          <w:tab w:val="left" w:pos="720"/>
          <w:tab w:val="left" w:pos="851"/>
          <w:tab w:val="left" w:pos="992"/>
          <w:tab w:val="left" w:pos="1134"/>
          <w:tab w:val="right" w:pos="9072"/>
        </w:tabs>
        <w:ind w:left="720" w:hanging="720"/>
        <w:rPr>
          <w:rFonts w:ascii="Arial" w:hAnsi="Arial" w:cs="Arial"/>
          <w:b/>
        </w:rPr>
      </w:pPr>
      <w:r w:rsidRPr="00B7305D">
        <w:rPr>
          <w:rFonts w:ascii="Arial" w:hAnsi="Arial" w:cs="Arial"/>
          <w:b/>
        </w:rPr>
        <w:lastRenderedPageBreak/>
        <w:t>Question 6</w:t>
      </w:r>
      <w:r w:rsidRPr="00B7305D">
        <w:rPr>
          <w:rFonts w:ascii="Arial" w:hAnsi="Arial" w:cs="Arial"/>
          <w:b/>
        </w:rPr>
        <w:tab/>
        <w:t>(5 marks)</w:t>
      </w:r>
    </w:p>
    <w:p w:rsidR="00B7305D" w:rsidRDefault="00B7305D" w:rsidP="008B16D5">
      <w:pPr>
        <w:tabs>
          <w:tab w:val="left" w:pos="720"/>
          <w:tab w:val="left" w:pos="851"/>
          <w:tab w:val="left" w:pos="992"/>
          <w:tab w:val="left" w:pos="1134"/>
          <w:tab w:val="right" w:pos="9072"/>
        </w:tabs>
        <w:ind w:left="720" w:hanging="720"/>
        <w:rPr>
          <w:rFonts w:ascii="Arial" w:hAnsi="Arial" w:cs="Arial"/>
        </w:rPr>
      </w:pPr>
    </w:p>
    <w:p w:rsidR="00130891" w:rsidRDefault="00616433" w:rsidP="0032105D">
      <w:pPr>
        <w:tabs>
          <w:tab w:val="left" w:pos="567"/>
          <w:tab w:val="left" w:pos="851"/>
          <w:tab w:val="left" w:pos="992"/>
          <w:tab w:val="left" w:pos="1134"/>
          <w:tab w:val="right" w:pos="9072"/>
        </w:tabs>
        <w:rPr>
          <w:rFonts w:ascii="Arial" w:hAnsi="Arial" w:cs="Arial"/>
        </w:rPr>
      </w:pPr>
      <w:r>
        <w:rPr>
          <w:rFonts w:ascii="Arial" w:hAnsi="Arial" w:cs="Arial"/>
        </w:rPr>
        <w:t>The population of frogs in a large swa</w:t>
      </w:r>
      <w:r w:rsidR="0032105D">
        <w:rPr>
          <w:rFonts w:ascii="Arial" w:hAnsi="Arial" w:cs="Arial"/>
        </w:rPr>
        <w:t>m</w:t>
      </w:r>
      <w:r>
        <w:rPr>
          <w:rFonts w:ascii="Arial" w:hAnsi="Arial" w:cs="Arial"/>
        </w:rPr>
        <w:t xml:space="preserve">p can be </w:t>
      </w:r>
      <w:r w:rsidR="0032105D">
        <w:rPr>
          <w:rFonts w:ascii="Arial" w:hAnsi="Arial" w:cs="Arial"/>
        </w:rPr>
        <w:t>modelled</w:t>
      </w:r>
      <w:r w:rsidR="00130891">
        <w:rPr>
          <w:rFonts w:ascii="Arial" w:hAnsi="Arial" w:cs="Arial"/>
        </w:rPr>
        <w:t xml:space="preserve"> by the following recurrence relation.</w:t>
      </w:r>
    </w:p>
    <w:p w:rsidR="00616433" w:rsidRDefault="00616433" w:rsidP="008B16D5">
      <w:pPr>
        <w:tabs>
          <w:tab w:val="left" w:pos="720"/>
          <w:tab w:val="left" w:pos="851"/>
          <w:tab w:val="left" w:pos="992"/>
          <w:tab w:val="left" w:pos="1134"/>
          <w:tab w:val="right" w:pos="9072"/>
        </w:tabs>
        <w:ind w:left="720" w:hanging="720"/>
        <w:rPr>
          <w:rFonts w:ascii="Arial" w:hAnsi="Arial" w:cs="Arial"/>
        </w:rPr>
      </w:pPr>
    </w:p>
    <w:p w:rsidR="00616433" w:rsidRDefault="00616433" w:rsidP="008B16D5">
      <w:pPr>
        <w:tabs>
          <w:tab w:val="left" w:pos="720"/>
          <w:tab w:val="left" w:pos="851"/>
          <w:tab w:val="left" w:pos="992"/>
          <w:tab w:val="left" w:pos="1134"/>
          <w:tab w:val="right" w:pos="9072"/>
        </w:tabs>
        <w:ind w:left="720" w:hanging="720"/>
        <w:rPr>
          <w:rFonts w:ascii="Arial" w:hAnsi="Arial" w:cs="Arial"/>
        </w:rPr>
      </w:pPr>
      <w:r w:rsidRPr="00616433">
        <w:rPr>
          <w:rFonts w:ascii="Arial" w:hAnsi="Arial" w:cs="Arial"/>
          <w:position w:val="-14"/>
        </w:rPr>
        <w:object w:dxaOrig="1820" w:dyaOrig="380">
          <v:shape id="_x0000_i1029" type="#_x0000_t75" style="width:90.75pt;height:18.75pt" o:ole="">
            <v:imagedata r:id="rId17" o:title=""/>
          </v:shape>
          <o:OLEObject Type="Embed" ProgID="Equation.DSMT4" ShapeID="_x0000_i1029" DrawAspect="Content" ObjectID="_1584289868" r:id="rId18"/>
        </w:object>
      </w:r>
      <w:r>
        <w:rPr>
          <w:rFonts w:ascii="Arial" w:hAnsi="Arial" w:cs="Arial"/>
        </w:rPr>
        <w:t xml:space="preserve">   where </w:t>
      </w:r>
      <w:r w:rsidRPr="0032105D">
        <w:rPr>
          <w:rFonts w:ascii="Times New Roman" w:hAnsi="Times New Roman" w:cs="Times New Roman"/>
          <w:i/>
          <w:sz w:val="24"/>
          <w:szCs w:val="24"/>
        </w:rPr>
        <w:t>n</w:t>
      </w:r>
      <w:r>
        <w:rPr>
          <w:rFonts w:ascii="Arial" w:hAnsi="Arial" w:cs="Arial"/>
        </w:rPr>
        <w:t xml:space="preserve"> represents the number of years that have passed.</w:t>
      </w:r>
    </w:p>
    <w:p w:rsidR="00130891" w:rsidRDefault="00130891" w:rsidP="008B16D5">
      <w:pPr>
        <w:tabs>
          <w:tab w:val="left" w:pos="720"/>
          <w:tab w:val="left" w:pos="851"/>
          <w:tab w:val="left" w:pos="992"/>
          <w:tab w:val="left" w:pos="1134"/>
          <w:tab w:val="right" w:pos="9072"/>
        </w:tabs>
        <w:ind w:left="720" w:hanging="720"/>
        <w:rPr>
          <w:rFonts w:ascii="Arial" w:hAnsi="Arial" w:cs="Arial"/>
        </w:rPr>
      </w:pPr>
    </w:p>
    <w:p w:rsidR="00130891" w:rsidRDefault="00616433" w:rsidP="00616433">
      <w:pPr>
        <w:tabs>
          <w:tab w:val="left" w:pos="567"/>
          <w:tab w:val="left" w:pos="851"/>
          <w:tab w:val="left" w:pos="992"/>
          <w:tab w:val="left" w:pos="1134"/>
          <w:tab w:val="right" w:pos="9072"/>
        </w:tabs>
        <w:rPr>
          <w:rFonts w:ascii="Arial" w:hAnsi="Arial" w:cs="Arial"/>
        </w:rPr>
      </w:pPr>
      <w:r>
        <w:rPr>
          <w:rFonts w:ascii="Arial" w:hAnsi="Arial" w:cs="Arial"/>
        </w:rPr>
        <w:t>There were 400 frogs at the end of the first year and after another 3 years the population had fallen to 200.</w:t>
      </w:r>
    </w:p>
    <w:p w:rsidR="00616433" w:rsidRDefault="00616433" w:rsidP="00616433">
      <w:pPr>
        <w:tabs>
          <w:tab w:val="left" w:pos="567"/>
          <w:tab w:val="left" w:pos="851"/>
          <w:tab w:val="left" w:pos="992"/>
          <w:tab w:val="left" w:pos="1134"/>
          <w:tab w:val="right" w:pos="9072"/>
        </w:tabs>
        <w:rPr>
          <w:rFonts w:ascii="Arial" w:hAnsi="Arial" w:cs="Arial"/>
        </w:rPr>
      </w:pPr>
    </w:p>
    <w:p w:rsidR="00616433" w:rsidRDefault="000D60EB" w:rsidP="00616433">
      <w:pPr>
        <w:tabs>
          <w:tab w:val="left" w:pos="567"/>
          <w:tab w:val="left" w:pos="851"/>
          <w:tab w:val="left" w:pos="992"/>
          <w:tab w:val="left" w:pos="1134"/>
          <w:tab w:val="right" w:pos="9072"/>
        </w:tabs>
        <w:rPr>
          <w:rFonts w:ascii="Arial" w:hAnsi="Arial" w:cs="Arial"/>
        </w:rPr>
      </w:pPr>
      <w:r>
        <w:rPr>
          <w:rFonts w:ascii="Arial" w:hAnsi="Arial" w:cs="Arial"/>
        </w:rPr>
        <w:t>(a)</w:t>
      </w:r>
      <w:r>
        <w:rPr>
          <w:rFonts w:ascii="Arial" w:hAnsi="Arial" w:cs="Arial"/>
        </w:rPr>
        <w:tab/>
      </w:r>
      <w:r w:rsidR="00616433">
        <w:rPr>
          <w:rFonts w:ascii="Arial" w:hAnsi="Arial" w:cs="Arial"/>
        </w:rPr>
        <w:t>Use the data supplied to complete the table below.</w:t>
      </w:r>
      <w:r>
        <w:rPr>
          <w:rFonts w:ascii="Arial" w:hAnsi="Arial" w:cs="Arial"/>
        </w:rPr>
        <w:tab/>
        <w:t>(2 marks)</w:t>
      </w:r>
    </w:p>
    <w:p w:rsidR="00616433" w:rsidRDefault="00616433" w:rsidP="00616433">
      <w:pPr>
        <w:tabs>
          <w:tab w:val="left" w:pos="567"/>
          <w:tab w:val="left" w:pos="851"/>
          <w:tab w:val="left" w:pos="992"/>
          <w:tab w:val="left" w:pos="1134"/>
          <w:tab w:val="right" w:pos="9072"/>
        </w:tabs>
        <w:rPr>
          <w:rFonts w:ascii="Arial" w:hAnsi="Arial" w:cs="Arial"/>
        </w:rPr>
      </w:pPr>
    </w:p>
    <w:tbl>
      <w:tblPr>
        <w:tblStyle w:val="TableGrid"/>
        <w:tblW w:w="0" w:type="auto"/>
        <w:jc w:val="center"/>
        <w:tblLook w:val="04A0" w:firstRow="1" w:lastRow="0" w:firstColumn="1" w:lastColumn="0" w:noHBand="0" w:noVBand="1"/>
      </w:tblPr>
      <w:tblGrid>
        <w:gridCol w:w="2126"/>
        <w:gridCol w:w="1523"/>
        <w:gridCol w:w="1524"/>
        <w:gridCol w:w="1524"/>
        <w:gridCol w:w="1524"/>
      </w:tblGrid>
      <w:tr w:rsidR="00616433" w:rsidTr="000D60EB">
        <w:trPr>
          <w:trHeight w:val="454"/>
          <w:jc w:val="center"/>
        </w:trPr>
        <w:tc>
          <w:tcPr>
            <w:tcW w:w="2126" w:type="dxa"/>
          </w:tcPr>
          <w:p w:rsidR="00616433" w:rsidRDefault="00616433" w:rsidP="00616433">
            <w:pPr>
              <w:tabs>
                <w:tab w:val="left" w:pos="567"/>
                <w:tab w:val="left" w:pos="851"/>
                <w:tab w:val="left" w:pos="992"/>
                <w:tab w:val="left" w:pos="1134"/>
                <w:tab w:val="right" w:pos="9072"/>
              </w:tabs>
              <w:rPr>
                <w:rFonts w:ascii="Arial" w:hAnsi="Arial" w:cs="Arial"/>
              </w:rPr>
            </w:pPr>
            <w:r>
              <w:rPr>
                <w:rFonts w:ascii="Arial" w:hAnsi="Arial" w:cs="Arial"/>
              </w:rPr>
              <w:t>Years passed</w:t>
            </w:r>
          </w:p>
        </w:tc>
        <w:tc>
          <w:tcPr>
            <w:tcW w:w="1523" w:type="dxa"/>
          </w:tcPr>
          <w:p w:rsidR="00616433" w:rsidRDefault="00616433" w:rsidP="00616433">
            <w:pPr>
              <w:tabs>
                <w:tab w:val="left" w:pos="567"/>
                <w:tab w:val="left" w:pos="851"/>
                <w:tab w:val="left" w:pos="992"/>
                <w:tab w:val="left" w:pos="1134"/>
                <w:tab w:val="right" w:pos="9072"/>
              </w:tabs>
              <w:jc w:val="center"/>
              <w:rPr>
                <w:rFonts w:ascii="Arial" w:hAnsi="Arial" w:cs="Arial"/>
              </w:rPr>
            </w:pPr>
            <w:r>
              <w:rPr>
                <w:rFonts w:ascii="Arial" w:hAnsi="Arial" w:cs="Arial"/>
              </w:rPr>
              <w:t>1</w:t>
            </w:r>
          </w:p>
        </w:tc>
        <w:tc>
          <w:tcPr>
            <w:tcW w:w="1524" w:type="dxa"/>
          </w:tcPr>
          <w:p w:rsidR="00616433" w:rsidRDefault="00616433" w:rsidP="00616433">
            <w:pPr>
              <w:tabs>
                <w:tab w:val="left" w:pos="567"/>
                <w:tab w:val="left" w:pos="851"/>
                <w:tab w:val="left" w:pos="992"/>
                <w:tab w:val="left" w:pos="1134"/>
                <w:tab w:val="right" w:pos="9072"/>
              </w:tabs>
              <w:jc w:val="center"/>
              <w:rPr>
                <w:rFonts w:ascii="Arial" w:hAnsi="Arial" w:cs="Arial"/>
              </w:rPr>
            </w:pPr>
            <w:r>
              <w:rPr>
                <w:rFonts w:ascii="Arial" w:hAnsi="Arial" w:cs="Arial"/>
              </w:rPr>
              <w:t>2</w:t>
            </w:r>
          </w:p>
        </w:tc>
        <w:tc>
          <w:tcPr>
            <w:tcW w:w="1524" w:type="dxa"/>
          </w:tcPr>
          <w:p w:rsidR="00616433" w:rsidRDefault="00616433" w:rsidP="00616433">
            <w:pPr>
              <w:tabs>
                <w:tab w:val="left" w:pos="567"/>
                <w:tab w:val="left" w:pos="851"/>
                <w:tab w:val="left" w:pos="992"/>
                <w:tab w:val="left" w:pos="1134"/>
                <w:tab w:val="right" w:pos="9072"/>
              </w:tabs>
              <w:jc w:val="center"/>
              <w:rPr>
                <w:rFonts w:ascii="Arial" w:hAnsi="Arial" w:cs="Arial"/>
              </w:rPr>
            </w:pPr>
            <w:r>
              <w:rPr>
                <w:rFonts w:ascii="Arial" w:hAnsi="Arial" w:cs="Arial"/>
              </w:rPr>
              <w:t>3</w:t>
            </w:r>
          </w:p>
        </w:tc>
        <w:tc>
          <w:tcPr>
            <w:tcW w:w="1524" w:type="dxa"/>
          </w:tcPr>
          <w:p w:rsidR="00616433" w:rsidRDefault="00616433" w:rsidP="00616433">
            <w:pPr>
              <w:tabs>
                <w:tab w:val="left" w:pos="567"/>
                <w:tab w:val="left" w:pos="851"/>
                <w:tab w:val="left" w:pos="992"/>
                <w:tab w:val="left" w:pos="1134"/>
                <w:tab w:val="right" w:pos="9072"/>
              </w:tabs>
              <w:jc w:val="center"/>
              <w:rPr>
                <w:rFonts w:ascii="Arial" w:hAnsi="Arial" w:cs="Arial"/>
              </w:rPr>
            </w:pPr>
            <w:r>
              <w:rPr>
                <w:rFonts w:ascii="Arial" w:hAnsi="Arial" w:cs="Arial"/>
              </w:rPr>
              <w:t>4</w:t>
            </w:r>
          </w:p>
        </w:tc>
      </w:tr>
      <w:tr w:rsidR="00616433" w:rsidTr="000D60EB">
        <w:trPr>
          <w:trHeight w:val="454"/>
          <w:jc w:val="center"/>
        </w:trPr>
        <w:tc>
          <w:tcPr>
            <w:tcW w:w="2126" w:type="dxa"/>
          </w:tcPr>
          <w:p w:rsidR="00616433" w:rsidRDefault="00616433" w:rsidP="00616433">
            <w:pPr>
              <w:tabs>
                <w:tab w:val="left" w:pos="567"/>
                <w:tab w:val="left" w:pos="851"/>
                <w:tab w:val="left" w:pos="992"/>
                <w:tab w:val="left" w:pos="1134"/>
                <w:tab w:val="right" w:pos="9072"/>
              </w:tabs>
              <w:rPr>
                <w:rFonts w:ascii="Arial" w:hAnsi="Arial" w:cs="Arial"/>
              </w:rPr>
            </w:pPr>
            <w:r>
              <w:rPr>
                <w:rFonts w:ascii="Arial" w:hAnsi="Arial" w:cs="Arial"/>
              </w:rPr>
              <w:t>Population</w:t>
            </w:r>
          </w:p>
        </w:tc>
        <w:tc>
          <w:tcPr>
            <w:tcW w:w="1523" w:type="dxa"/>
          </w:tcPr>
          <w:p w:rsidR="00616433" w:rsidRDefault="00616433" w:rsidP="00616433">
            <w:pPr>
              <w:tabs>
                <w:tab w:val="left" w:pos="567"/>
                <w:tab w:val="left" w:pos="851"/>
                <w:tab w:val="left" w:pos="992"/>
                <w:tab w:val="left" w:pos="1134"/>
                <w:tab w:val="right" w:pos="9072"/>
              </w:tabs>
              <w:rPr>
                <w:rFonts w:ascii="Arial" w:hAnsi="Arial" w:cs="Arial"/>
              </w:rPr>
            </w:pPr>
          </w:p>
        </w:tc>
        <w:tc>
          <w:tcPr>
            <w:tcW w:w="1524" w:type="dxa"/>
          </w:tcPr>
          <w:p w:rsidR="00616433" w:rsidRDefault="00616433" w:rsidP="00616433">
            <w:pPr>
              <w:tabs>
                <w:tab w:val="left" w:pos="567"/>
                <w:tab w:val="left" w:pos="851"/>
                <w:tab w:val="left" w:pos="992"/>
                <w:tab w:val="left" w:pos="1134"/>
                <w:tab w:val="right" w:pos="9072"/>
              </w:tabs>
              <w:rPr>
                <w:rFonts w:ascii="Arial" w:hAnsi="Arial" w:cs="Arial"/>
              </w:rPr>
            </w:pPr>
          </w:p>
        </w:tc>
        <w:tc>
          <w:tcPr>
            <w:tcW w:w="1524" w:type="dxa"/>
          </w:tcPr>
          <w:p w:rsidR="00616433" w:rsidRDefault="000D60EB" w:rsidP="000D60EB">
            <w:pPr>
              <w:tabs>
                <w:tab w:val="left" w:pos="567"/>
                <w:tab w:val="left" w:pos="851"/>
                <w:tab w:val="left" w:pos="992"/>
                <w:tab w:val="left" w:pos="1134"/>
                <w:tab w:val="right" w:pos="9072"/>
              </w:tabs>
              <w:jc w:val="center"/>
              <w:rPr>
                <w:rFonts w:ascii="Arial" w:hAnsi="Arial" w:cs="Arial"/>
              </w:rPr>
            </w:pPr>
            <w:r>
              <w:rPr>
                <w:rFonts w:ascii="Arial" w:hAnsi="Arial" w:cs="Arial"/>
              </w:rPr>
              <w:t>274</w:t>
            </w:r>
          </w:p>
        </w:tc>
        <w:tc>
          <w:tcPr>
            <w:tcW w:w="1524" w:type="dxa"/>
          </w:tcPr>
          <w:p w:rsidR="00616433" w:rsidRDefault="00616433" w:rsidP="00616433">
            <w:pPr>
              <w:tabs>
                <w:tab w:val="left" w:pos="567"/>
                <w:tab w:val="left" w:pos="851"/>
                <w:tab w:val="left" w:pos="992"/>
                <w:tab w:val="left" w:pos="1134"/>
                <w:tab w:val="right" w:pos="9072"/>
              </w:tabs>
              <w:rPr>
                <w:rFonts w:ascii="Arial" w:hAnsi="Arial" w:cs="Arial"/>
              </w:rPr>
            </w:pPr>
          </w:p>
        </w:tc>
      </w:tr>
    </w:tbl>
    <w:p w:rsidR="00616433" w:rsidRDefault="00616433" w:rsidP="00616433">
      <w:pPr>
        <w:tabs>
          <w:tab w:val="left" w:pos="567"/>
          <w:tab w:val="left" w:pos="851"/>
          <w:tab w:val="left" w:pos="992"/>
          <w:tab w:val="left" w:pos="1134"/>
          <w:tab w:val="right" w:pos="9072"/>
        </w:tabs>
        <w:rPr>
          <w:rFonts w:ascii="Arial" w:hAnsi="Arial" w:cs="Arial"/>
        </w:rPr>
      </w:pPr>
    </w:p>
    <w:p w:rsidR="00616433" w:rsidRDefault="00616433" w:rsidP="008B16D5">
      <w:pPr>
        <w:tabs>
          <w:tab w:val="left" w:pos="720"/>
          <w:tab w:val="left" w:pos="851"/>
          <w:tab w:val="left" w:pos="992"/>
          <w:tab w:val="left" w:pos="1134"/>
          <w:tab w:val="right" w:pos="9072"/>
        </w:tabs>
        <w:ind w:left="720" w:hanging="720"/>
        <w:rPr>
          <w:rFonts w:ascii="Arial" w:hAnsi="Arial" w:cs="Arial"/>
        </w:rPr>
      </w:pPr>
    </w:p>
    <w:p w:rsidR="00616433" w:rsidRDefault="00616433" w:rsidP="008B16D5">
      <w:pPr>
        <w:tabs>
          <w:tab w:val="left" w:pos="720"/>
          <w:tab w:val="left" w:pos="851"/>
          <w:tab w:val="left" w:pos="992"/>
          <w:tab w:val="left" w:pos="1134"/>
          <w:tab w:val="right" w:pos="9072"/>
        </w:tabs>
        <w:ind w:left="720" w:hanging="720"/>
        <w:rPr>
          <w:rFonts w:ascii="Arial" w:hAnsi="Arial" w:cs="Arial"/>
        </w:rPr>
      </w:pPr>
    </w:p>
    <w:p w:rsidR="0032105D" w:rsidRDefault="000D60EB"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(b)</w:t>
      </w:r>
      <w:r>
        <w:rPr>
          <w:rFonts w:ascii="Arial" w:hAnsi="Arial" w:cs="Arial"/>
        </w:rPr>
        <w:tab/>
      </w:r>
      <w:r w:rsidR="0032105D">
        <w:rPr>
          <w:rFonts w:ascii="Arial" w:hAnsi="Arial" w:cs="Arial"/>
        </w:rPr>
        <w:t>Each year the population increases by the same rate and just before the end of the year a number of frogs are removed in an effort to control the population.</w:t>
      </w: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t>(i)</w:t>
      </w:r>
      <w:r>
        <w:rPr>
          <w:rFonts w:ascii="Arial" w:hAnsi="Arial" w:cs="Arial"/>
        </w:rPr>
        <w:tab/>
        <w:t xml:space="preserve">  How many frogs are removed each year?</w:t>
      </w:r>
      <w:r>
        <w:rPr>
          <w:rFonts w:ascii="Arial" w:hAnsi="Arial" w:cs="Arial"/>
        </w:rPr>
        <w:tab/>
        <w:t>(1 mark)</w:t>
      </w: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ab/>
        <w:t>(ii)</w:t>
      </w:r>
      <w:r>
        <w:rPr>
          <w:rFonts w:ascii="Arial" w:hAnsi="Arial" w:cs="Arial"/>
        </w:rPr>
        <w:tab/>
        <w:t xml:space="preserve">  What is the rate at which the population increases each year?</w:t>
      </w:r>
      <w:r>
        <w:rPr>
          <w:rFonts w:ascii="Arial" w:hAnsi="Arial" w:cs="Arial"/>
        </w:rPr>
        <w:tab/>
        <w:t>(1 mark)</w:t>
      </w:r>
      <w:r>
        <w:rPr>
          <w:rFonts w:ascii="Arial" w:hAnsi="Arial" w:cs="Arial"/>
        </w:rPr>
        <w:tab/>
      </w: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32105D" w:rsidRDefault="0032105D" w:rsidP="008B16D5">
      <w:pPr>
        <w:tabs>
          <w:tab w:val="left" w:pos="720"/>
          <w:tab w:val="left" w:pos="851"/>
          <w:tab w:val="left" w:pos="992"/>
          <w:tab w:val="left" w:pos="1134"/>
          <w:tab w:val="right" w:pos="9072"/>
        </w:tabs>
        <w:ind w:left="720" w:hanging="720"/>
        <w:rPr>
          <w:rFonts w:ascii="Arial" w:hAnsi="Arial" w:cs="Arial"/>
        </w:rPr>
      </w:pPr>
    </w:p>
    <w:p w:rsidR="00243F80" w:rsidRDefault="0032105D" w:rsidP="008B16D5">
      <w:pPr>
        <w:tabs>
          <w:tab w:val="left" w:pos="720"/>
          <w:tab w:val="left" w:pos="851"/>
          <w:tab w:val="left" w:pos="992"/>
          <w:tab w:val="left" w:pos="1134"/>
          <w:tab w:val="right" w:pos="9072"/>
        </w:tabs>
        <w:ind w:left="720" w:hanging="720"/>
        <w:rPr>
          <w:rFonts w:ascii="Arial" w:hAnsi="Arial" w:cs="Arial"/>
        </w:rPr>
      </w:pPr>
      <w:r>
        <w:rPr>
          <w:rFonts w:ascii="Arial" w:hAnsi="Arial" w:cs="Arial"/>
        </w:rPr>
        <w:t>(c)</w:t>
      </w:r>
      <w:r>
        <w:rPr>
          <w:rFonts w:ascii="Arial" w:hAnsi="Arial" w:cs="Arial"/>
        </w:rPr>
        <w:tab/>
      </w:r>
      <w:r w:rsidR="00243F80">
        <w:rPr>
          <w:rFonts w:ascii="Arial" w:hAnsi="Arial" w:cs="Arial"/>
        </w:rPr>
        <w:t>After four years the population has declined to 200. To maintain this number of frogs over the long term, what recurrence relation would model the population if the rate of increase were to remain constant?</w:t>
      </w:r>
      <w:r w:rsidR="00243F80">
        <w:rPr>
          <w:rFonts w:ascii="Arial" w:hAnsi="Arial" w:cs="Arial"/>
        </w:rPr>
        <w:tab/>
        <w:t>(1 mark)</w:t>
      </w: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8B16D5" w:rsidRDefault="008B16D5"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CF420A" w:rsidRDefault="00CF420A" w:rsidP="008B16D5">
      <w:pPr>
        <w:tabs>
          <w:tab w:val="left" w:pos="720"/>
          <w:tab w:val="left" w:pos="851"/>
          <w:tab w:val="left" w:pos="992"/>
          <w:tab w:val="left" w:pos="1134"/>
          <w:tab w:val="right" w:pos="9072"/>
        </w:tabs>
        <w:ind w:left="720" w:hanging="720"/>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ind w:left="567" w:hanging="567"/>
        <w:rPr>
          <w:rFonts w:ascii="Arial" w:hAnsi="Arial" w:cs="Arial"/>
        </w:rPr>
      </w:pPr>
    </w:p>
    <w:p w:rsidR="007F7BDC" w:rsidRDefault="007F7BDC" w:rsidP="007F7BDC">
      <w:pPr>
        <w:tabs>
          <w:tab w:val="left" w:pos="567"/>
          <w:tab w:val="left" w:pos="851"/>
          <w:tab w:val="left" w:pos="992"/>
          <w:tab w:val="left" w:pos="1134"/>
          <w:tab w:val="right" w:pos="9072"/>
        </w:tabs>
        <w:rPr>
          <w:rFonts w:ascii="Arial" w:hAnsi="Arial" w:cs="Arial"/>
        </w:rPr>
      </w:pPr>
    </w:p>
    <w:p w:rsidR="002946A4" w:rsidRDefault="002946A4" w:rsidP="007F7BDC">
      <w:pPr>
        <w:tabs>
          <w:tab w:val="left" w:pos="567"/>
          <w:tab w:val="left" w:pos="851"/>
          <w:tab w:val="left" w:pos="992"/>
          <w:tab w:val="left" w:pos="1134"/>
          <w:tab w:val="right" w:pos="9072"/>
        </w:tabs>
        <w:rPr>
          <w:rFonts w:ascii="Arial" w:hAnsi="Arial" w:cs="Arial"/>
        </w:rPr>
      </w:pPr>
    </w:p>
    <w:p w:rsidR="00E05FE6" w:rsidRDefault="00E05FE6" w:rsidP="007F7BDC">
      <w:pPr>
        <w:tabs>
          <w:tab w:val="left" w:pos="567"/>
          <w:tab w:val="left" w:pos="851"/>
          <w:tab w:val="left" w:pos="992"/>
          <w:tab w:val="left" w:pos="1134"/>
          <w:tab w:val="right" w:pos="9072"/>
        </w:tabs>
        <w:rPr>
          <w:rFonts w:ascii="Arial" w:hAnsi="Arial" w:cs="Arial"/>
        </w:rPr>
      </w:pPr>
    </w:p>
    <w:p w:rsidR="002946A4" w:rsidRDefault="002946A4" w:rsidP="007F7BDC">
      <w:pPr>
        <w:tabs>
          <w:tab w:val="left" w:pos="567"/>
          <w:tab w:val="left" w:pos="851"/>
          <w:tab w:val="left" w:pos="992"/>
          <w:tab w:val="left" w:pos="1134"/>
          <w:tab w:val="right" w:pos="9072"/>
        </w:tabs>
        <w:rPr>
          <w:rFonts w:ascii="Arial" w:hAnsi="Arial" w:cs="Arial"/>
        </w:rPr>
      </w:pPr>
    </w:p>
    <w:p w:rsidR="0021181B" w:rsidRPr="00A775DA" w:rsidRDefault="0021181B" w:rsidP="00A775DA">
      <w:pPr>
        <w:widowControl/>
        <w:tabs>
          <w:tab w:val="left" w:pos="720"/>
          <w:tab w:val="left" w:pos="851"/>
          <w:tab w:val="left" w:pos="992"/>
          <w:tab w:val="left" w:pos="1134"/>
          <w:tab w:val="right" w:pos="9072"/>
        </w:tabs>
        <w:spacing w:after="160" w:line="259" w:lineRule="auto"/>
        <w:jc w:val="center"/>
        <w:rPr>
          <w:rFonts w:ascii="Arial" w:eastAsia="Arial" w:hAnsi="Arial"/>
          <w:b/>
          <w:bCs/>
        </w:rPr>
      </w:pPr>
      <w:r w:rsidRPr="0021181B">
        <w:rPr>
          <w:rFonts w:ascii="Arial" w:hAnsi="Arial" w:cs="Arial"/>
          <w:b/>
        </w:rPr>
        <w:t>End of Questions</w:t>
      </w:r>
    </w:p>
    <w:p w:rsidR="0021181B" w:rsidRPr="0089770C"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rsidR="0089770C" w:rsidRDefault="0089770C"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br w:type="page"/>
      </w:r>
    </w:p>
    <w:p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lastRenderedPageBreak/>
        <w:t>Acknowledgements</w:t>
      </w: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6D3CD6" w:rsidRPr="00975DC3" w:rsidRDefault="00777520"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Data for Question 4 were retrieved from the UNICEF website.</w:t>
      </w:r>
    </w:p>
    <w:p w:rsidR="00F52103" w:rsidRPr="00975DC3" w:rsidRDefault="00EF244A" w:rsidP="009D3855">
      <w:pPr>
        <w:tabs>
          <w:tab w:val="left" w:pos="720"/>
          <w:tab w:val="left" w:pos="851"/>
          <w:tab w:val="left" w:pos="992"/>
          <w:tab w:val="left" w:pos="1134"/>
          <w:tab w:val="right" w:pos="9072"/>
        </w:tabs>
        <w:jc w:val="center"/>
        <w:rPr>
          <w:rFonts w:ascii="Arial" w:hAnsi="Arial" w:cs="Arial"/>
        </w:rPr>
      </w:pPr>
      <w:r>
        <w:rPr>
          <w:rFonts w:eastAsia="Times New Roman"/>
          <w:b/>
          <w:noProof/>
          <w:lang w:val="en-AU" w:eastAsia="en-AU"/>
        </w:rPr>
        <mc:AlternateContent>
          <mc:Choice Requires="wpg">
            <w:drawing>
              <wp:anchor distT="0" distB="0" distL="114300" distR="114300" simplePos="0" relativeHeight="251659264" behindDoc="0" locked="0" layoutInCell="1" allowOverlap="1">
                <wp:simplePos x="0" y="0"/>
                <wp:positionH relativeFrom="column">
                  <wp:posOffset>28575</wp:posOffset>
                </wp:positionH>
                <wp:positionV relativeFrom="paragraph">
                  <wp:posOffset>5937885</wp:posOffset>
                </wp:positionV>
                <wp:extent cx="5731510" cy="2040890"/>
                <wp:effectExtent l="0" t="0" r="2540" b="361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40890"/>
                          <a:chOff x="1348" y="12907"/>
                          <a:chExt cx="9026" cy="3214"/>
                        </a:xfrm>
                      </wpg:grpSpPr>
                      <wps:wsp>
                        <wps:cNvPr id="2"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05D" w:rsidRPr="00B96525" w:rsidRDefault="0032105D" w:rsidP="006D3CD6">
                              <w:pPr>
                                <w:rPr>
                                  <w:sz w:val="16"/>
                                  <w:szCs w:val="16"/>
                                </w:rPr>
                              </w:pPr>
                              <w:r>
                                <w:rPr>
                                  <w:sz w:val="16"/>
                                  <w:szCs w:val="16"/>
                                </w:rPr>
                                <w:t>© MAWA, 2018</w:t>
                              </w:r>
                            </w:p>
                            <w:p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3" name="Rectangle 3"/>
                        <wps:cNvSpPr>
                          <a:spLocks noChangeArrowheads="1"/>
                        </wps:cNvSpPr>
                        <wps:spPr bwMode="auto">
                          <a:xfrm>
                            <a:off x="2689" y="1532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32105D" w:rsidRPr="00B60889" w:rsidRDefault="0032105D"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rsidR="0032105D" w:rsidRPr="00A34B64" w:rsidRDefault="0032105D" w:rsidP="006D3CD6">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5pt;margin-top:467.55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">
                <v:shapetype id="_x0000_t202" coordsize="21600,21600" o:spt="202" path="m,l,21600r21600,l21600,xe">
                  <v:stroke joinstyle="miter"/>
                  <v:path gradientshapeok="t" o:connecttype="rect"/>
                </v:shapetype>
                <v:shape id="Text Box 2" o:spid="_x0000_s1027" type="#_x0000_t202" style="position:absolute;left:1348;top:12907;width:9026;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rsidR="0032105D" w:rsidRPr="00B96525" w:rsidRDefault="0032105D" w:rsidP="006D3CD6">
                        <w:pPr>
                          <w:rPr>
                            <w:sz w:val="16"/>
                            <w:szCs w:val="16"/>
                          </w:rPr>
                        </w:pPr>
                        <w:r>
                          <w:rPr>
                            <w:sz w:val="16"/>
                            <w:szCs w:val="16"/>
                          </w:rPr>
                          <w:t>© MAWA, 2018</w:t>
                        </w:r>
                      </w:p>
                      <w:p w:rsidR="0032105D" w:rsidRDefault="0032105D" w:rsidP="006D3CD6">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rsidR="0032105D" w:rsidRPr="00216DB8" w:rsidRDefault="0032105D" w:rsidP="006D3CD6">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28" style="position:absolute;left:2689;top:15321;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7uwwAAANoAAAAPAAAAZHJzL2Rvd25yZXYueG1sRI/BasMw&#10;EETvhfyD2EAvpZHTQ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RUY+7sMAAADaAAAADwAA&#10;AAAAAAAAAAAAAAAHAgAAZHJzL2Rvd25yZXYueG1sUEsFBgAAAAADAAMAtwAAAPcCAAAAAA==&#10;">
                  <v:shadow on="t" color="black" offset="3.75pt,2.5pt"/>
                  <v:textbox inset="1pt,1pt,1pt,1pt">
                    <w:txbxContent>
                      <w:p w:rsidR="0032105D" w:rsidRPr="00B60889" w:rsidRDefault="0032105D" w:rsidP="006D3CD6">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rsidR="0032105D" w:rsidRPr="00B60889" w:rsidRDefault="0032105D" w:rsidP="006D3CD6">
                        <w:pPr>
                          <w:pStyle w:val="BasicParagraph"/>
                          <w:spacing w:line="240" w:lineRule="auto"/>
                          <w:jc w:val="center"/>
                          <w:rPr>
                            <w:rFonts w:ascii="Arial" w:hAnsi="Arial"/>
                            <w:sz w:val="16"/>
                            <w:szCs w:val="16"/>
                          </w:rPr>
                        </w:pPr>
                        <w:r>
                          <w:rPr>
                            <w:rFonts w:ascii="Arial" w:hAnsi="Arial"/>
                            <w:i/>
                            <w:iCs/>
                            <w:sz w:val="18"/>
                            <w:szCs w:val="18"/>
                          </w:rPr>
                          <w:t>12 Cobbler Place, MIRRABOOKA 6…</w:t>
                        </w:r>
                      </w:p>
                      <w:p w:rsidR="0032105D" w:rsidRPr="00A34B64" w:rsidRDefault="0032105D" w:rsidP="006D3CD6">
                        <w:pPr>
                          <w:jc w:val="center"/>
                          <w:rPr>
                            <w:sz w:val="18"/>
                            <w:szCs w:val="18"/>
                            <w:lang w:val="en-GB"/>
                          </w:rPr>
                        </w:pPr>
                      </w:p>
                    </w:txbxContent>
                  </v:textbox>
                </v:rect>
              </v:group>
            </w:pict>
          </mc:Fallback>
        </mc:AlternateContent>
      </w:r>
    </w:p>
    <w:sectPr w:rsidR="00F52103" w:rsidRPr="00975DC3" w:rsidSect="009D3855">
      <w:headerReference w:type="even" r:id="rId19"/>
      <w:headerReference w:type="default" r:id="rId20"/>
      <w:footerReference w:type="even" r:id="rId21"/>
      <w:footerReference w:type="default" r:id="rId22"/>
      <w:pgSz w:w="11906" w:h="16838"/>
      <w:pgMar w:top="1559"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77A" w:rsidRDefault="000F477A" w:rsidP="004B2537">
      <w:r>
        <w:separator/>
      </w:r>
    </w:p>
  </w:endnote>
  <w:endnote w:type="continuationSeparator" w:id="0">
    <w:p w:rsidR="000F477A" w:rsidRDefault="000F477A"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5D" w:rsidRPr="00E73F34" w:rsidRDefault="0032105D"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5D" w:rsidRPr="00E73F34" w:rsidRDefault="0032105D" w:rsidP="00523F66">
    <w:pPr>
      <w:pStyle w:val="Footer"/>
      <w:tabs>
        <w:tab w:val="center" w:pos="4680"/>
      </w:tabs>
      <w:rPr>
        <w:rFonts w:ascii="Arial" w:hAnsi="Arial" w:cs="Arial"/>
        <w:b/>
        <w:bCs/>
        <w:sz w:val="20"/>
        <w:szCs w:val="20"/>
      </w:rPr>
    </w:pPr>
    <w:r>
      <w:rPr>
        <w:rFonts w:ascii="Arial" w:hAnsi="Arial" w:cs="Arial"/>
        <w:sz w:val="20"/>
        <w:szCs w:val="20"/>
      </w:rPr>
      <w:t>© MAWA 2018</w:t>
    </w:r>
    <w:r w:rsidRPr="00E73F34">
      <w:rPr>
        <w:rFonts w:ascii="Arial" w:hAnsi="Arial" w:cs="Arial"/>
        <w:sz w:val="20"/>
        <w:szCs w:val="20"/>
      </w:rPr>
      <w:tab/>
    </w:r>
    <w:r>
      <w:rPr>
        <w:rFonts w:ascii="Arial" w:hAnsi="Arial" w:cs="Arial"/>
        <w:sz w:val="20"/>
        <w:szCs w:val="20"/>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77A" w:rsidRDefault="000F477A" w:rsidP="004B2537">
      <w:r>
        <w:separator/>
      </w:r>
    </w:p>
  </w:footnote>
  <w:footnote w:type="continuationSeparator" w:id="0">
    <w:p w:rsidR="000F477A" w:rsidRDefault="000F477A"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5D" w:rsidRPr="0021181B" w:rsidRDefault="0032105D"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C67978" w:rsidRPr="00DC0505">
      <w:rPr>
        <w:rFonts w:ascii="Arial" w:hAnsi="Arial" w:cs="Arial"/>
      </w:rPr>
      <w:fldChar w:fldCharType="begin"/>
    </w:r>
    <w:r w:rsidRPr="00DC0505">
      <w:rPr>
        <w:rFonts w:ascii="Arial" w:hAnsi="Arial" w:cs="Arial"/>
      </w:rPr>
      <w:instrText xml:space="preserve"> PAGE   \* MERGEFORMAT </w:instrText>
    </w:r>
    <w:r w:rsidR="00C67978" w:rsidRPr="00DC0505">
      <w:rPr>
        <w:rFonts w:ascii="Arial" w:hAnsi="Arial" w:cs="Arial"/>
      </w:rPr>
      <w:fldChar w:fldCharType="separate"/>
    </w:r>
    <w:r>
      <w:rPr>
        <w:rFonts w:ascii="Arial" w:hAnsi="Arial" w:cs="Arial"/>
        <w:noProof/>
      </w:rPr>
      <w:t>14</w:t>
    </w:r>
    <w:r w:rsidR="00C67978"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32105D" w:rsidRPr="0021181B" w:rsidRDefault="0032105D"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05D" w:rsidRPr="00E73F34" w:rsidRDefault="0032105D"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C67978" w:rsidRPr="00E73F34">
          <w:rPr>
            <w:sz w:val="20"/>
            <w:szCs w:val="20"/>
          </w:rPr>
          <w:fldChar w:fldCharType="begin"/>
        </w:r>
        <w:r w:rsidRPr="00E73F34">
          <w:rPr>
            <w:sz w:val="20"/>
            <w:szCs w:val="20"/>
          </w:rPr>
          <w:instrText xml:space="preserve"> PAGE   \* MERGEFORMAT </w:instrText>
        </w:r>
        <w:r w:rsidR="00C67978" w:rsidRPr="00E73F34">
          <w:rPr>
            <w:sz w:val="20"/>
            <w:szCs w:val="20"/>
          </w:rPr>
          <w:fldChar w:fldCharType="separate"/>
        </w:r>
        <w:r w:rsidR="00565F60">
          <w:rPr>
            <w:noProof/>
            <w:sz w:val="20"/>
            <w:szCs w:val="20"/>
          </w:rPr>
          <w:t>9</w:t>
        </w:r>
        <w:r w:rsidR="00C67978"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rsidR="0032105D" w:rsidRPr="00E73F34" w:rsidRDefault="0032105D" w:rsidP="00F62DF1">
    <w:pPr>
      <w:tabs>
        <w:tab w:val="right" w:pos="9026"/>
      </w:tabs>
      <w:rPr>
        <w:rFonts w:ascii="Arial" w:eastAsia="Arial" w:hAnsi="Arial" w:cs="Arial"/>
        <w:b/>
        <w:sz w:val="20"/>
        <w:szCs w:val="20"/>
      </w:rPr>
    </w:pPr>
    <w:r w:rsidRPr="00E73F34">
      <w:rPr>
        <w:rFonts w:ascii="Arial" w:eastAsia="Arial" w:hAnsi="Arial" w:cs="Arial"/>
        <w:b/>
        <w:sz w:val="20"/>
        <w:szCs w:val="20"/>
      </w:rPr>
      <w:t>SEMESTER 1 (UNIT 3)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F554B"/>
    <w:multiLevelType w:val="hybridMultilevel"/>
    <w:tmpl w:val="E33E6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6" w15:restartNumberingAfterBreak="0">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DF"/>
    <w:rsid w:val="00036DD9"/>
    <w:rsid w:val="00042608"/>
    <w:rsid w:val="00050DF4"/>
    <w:rsid w:val="000927C4"/>
    <w:rsid w:val="000A3066"/>
    <w:rsid w:val="000A6518"/>
    <w:rsid w:val="000C28EC"/>
    <w:rsid w:val="000D2F2D"/>
    <w:rsid w:val="000D60EB"/>
    <w:rsid w:val="000F477A"/>
    <w:rsid w:val="00103803"/>
    <w:rsid w:val="00103A08"/>
    <w:rsid w:val="00130891"/>
    <w:rsid w:val="00131C98"/>
    <w:rsid w:val="00141462"/>
    <w:rsid w:val="00156F2F"/>
    <w:rsid w:val="001742FA"/>
    <w:rsid w:val="0017700C"/>
    <w:rsid w:val="001E0999"/>
    <w:rsid w:val="00200359"/>
    <w:rsid w:val="0021119F"/>
    <w:rsid w:val="0021181B"/>
    <w:rsid w:val="00213407"/>
    <w:rsid w:val="00216DB8"/>
    <w:rsid w:val="00224FB5"/>
    <w:rsid w:val="00227A74"/>
    <w:rsid w:val="00243F80"/>
    <w:rsid w:val="00253CCC"/>
    <w:rsid w:val="00260D0E"/>
    <w:rsid w:val="00263118"/>
    <w:rsid w:val="002865EE"/>
    <w:rsid w:val="002946A4"/>
    <w:rsid w:val="002A0A8F"/>
    <w:rsid w:val="002B171D"/>
    <w:rsid w:val="002B4166"/>
    <w:rsid w:val="002C5032"/>
    <w:rsid w:val="00302AE1"/>
    <w:rsid w:val="0032105D"/>
    <w:rsid w:val="0032758A"/>
    <w:rsid w:val="003437AD"/>
    <w:rsid w:val="00343FA6"/>
    <w:rsid w:val="003539AE"/>
    <w:rsid w:val="00374676"/>
    <w:rsid w:val="003A4F06"/>
    <w:rsid w:val="003F3682"/>
    <w:rsid w:val="00405F7E"/>
    <w:rsid w:val="004126B8"/>
    <w:rsid w:val="00413E06"/>
    <w:rsid w:val="00425691"/>
    <w:rsid w:val="00441BE8"/>
    <w:rsid w:val="004467D6"/>
    <w:rsid w:val="00462854"/>
    <w:rsid w:val="00467619"/>
    <w:rsid w:val="004736F2"/>
    <w:rsid w:val="00475F26"/>
    <w:rsid w:val="00484310"/>
    <w:rsid w:val="00487DAD"/>
    <w:rsid w:val="004B08B4"/>
    <w:rsid w:val="004B2537"/>
    <w:rsid w:val="004B57AD"/>
    <w:rsid w:val="004C131C"/>
    <w:rsid w:val="004C324A"/>
    <w:rsid w:val="004C4C80"/>
    <w:rsid w:val="004C5FB7"/>
    <w:rsid w:val="004C7145"/>
    <w:rsid w:val="004E3A86"/>
    <w:rsid w:val="004E3C01"/>
    <w:rsid w:val="00503437"/>
    <w:rsid w:val="00523F66"/>
    <w:rsid w:val="00545659"/>
    <w:rsid w:val="0054799F"/>
    <w:rsid w:val="00554D10"/>
    <w:rsid w:val="00565F60"/>
    <w:rsid w:val="00593DCF"/>
    <w:rsid w:val="005A484A"/>
    <w:rsid w:val="005B141F"/>
    <w:rsid w:val="005B51D3"/>
    <w:rsid w:val="005F2607"/>
    <w:rsid w:val="005F79BA"/>
    <w:rsid w:val="00611B5B"/>
    <w:rsid w:val="00616433"/>
    <w:rsid w:val="00634729"/>
    <w:rsid w:val="00636014"/>
    <w:rsid w:val="006363E5"/>
    <w:rsid w:val="00636DAE"/>
    <w:rsid w:val="0064248D"/>
    <w:rsid w:val="00650216"/>
    <w:rsid w:val="006531D2"/>
    <w:rsid w:val="006566E2"/>
    <w:rsid w:val="006616FE"/>
    <w:rsid w:val="006803F9"/>
    <w:rsid w:val="00685B4D"/>
    <w:rsid w:val="006A4DE4"/>
    <w:rsid w:val="006D3CD6"/>
    <w:rsid w:val="006D5DBF"/>
    <w:rsid w:val="006E4DE9"/>
    <w:rsid w:val="006F1C36"/>
    <w:rsid w:val="00701271"/>
    <w:rsid w:val="007064A8"/>
    <w:rsid w:val="00723AE9"/>
    <w:rsid w:val="00725AB1"/>
    <w:rsid w:val="00737D11"/>
    <w:rsid w:val="00760076"/>
    <w:rsid w:val="00761BDB"/>
    <w:rsid w:val="00777520"/>
    <w:rsid w:val="00781E69"/>
    <w:rsid w:val="00790DEF"/>
    <w:rsid w:val="007C4F15"/>
    <w:rsid w:val="007C5BA1"/>
    <w:rsid w:val="007D34A0"/>
    <w:rsid w:val="007D5557"/>
    <w:rsid w:val="007E0A88"/>
    <w:rsid w:val="007F7BDC"/>
    <w:rsid w:val="00810070"/>
    <w:rsid w:val="00831851"/>
    <w:rsid w:val="0083634D"/>
    <w:rsid w:val="00853681"/>
    <w:rsid w:val="00857DF7"/>
    <w:rsid w:val="00860F41"/>
    <w:rsid w:val="00864616"/>
    <w:rsid w:val="00870BCD"/>
    <w:rsid w:val="0089770C"/>
    <w:rsid w:val="008A492B"/>
    <w:rsid w:val="008B16D5"/>
    <w:rsid w:val="008B540F"/>
    <w:rsid w:val="008C3172"/>
    <w:rsid w:val="008E2EE4"/>
    <w:rsid w:val="00906C40"/>
    <w:rsid w:val="00910CDE"/>
    <w:rsid w:val="009161B7"/>
    <w:rsid w:val="00920971"/>
    <w:rsid w:val="009308FD"/>
    <w:rsid w:val="00964F70"/>
    <w:rsid w:val="00972FA1"/>
    <w:rsid w:val="00975DC3"/>
    <w:rsid w:val="00977A1E"/>
    <w:rsid w:val="00990802"/>
    <w:rsid w:val="0099667B"/>
    <w:rsid w:val="009D1927"/>
    <w:rsid w:val="009D3855"/>
    <w:rsid w:val="009D4BBA"/>
    <w:rsid w:val="009E6104"/>
    <w:rsid w:val="009E6BD0"/>
    <w:rsid w:val="009E758F"/>
    <w:rsid w:val="009F1354"/>
    <w:rsid w:val="009F1DCB"/>
    <w:rsid w:val="00A00166"/>
    <w:rsid w:val="00A00666"/>
    <w:rsid w:val="00A01FE5"/>
    <w:rsid w:val="00A45252"/>
    <w:rsid w:val="00A4624D"/>
    <w:rsid w:val="00A52AA0"/>
    <w:rsid w:val="00A7298F"/>
    <w:rsid w:val="00A72FD0"/>
    <w:rsid w:val="00A775DA"/>
    <w:rsid w:val="00A86318"/>
    <w:rsid w:val="00AA1B81"/>
    <w:rsid w:val="00AC69FB"/>
    <w:rsid w:val="00AC7EDD"/>
    <w:rsid w:val="00AD2121"/>
    <w:rsid w:val="00AE0217"/>
    <w:rsid w:val="00AE6540"/>
    <w:rsid w:val="00AF6449"/>
    <w:rsid w:val="00B56831"/>
    <w:rsid w:val="00B64FE0"/>
    <w:rsid w:val="00B7305D"/>
    <w:rsid w:val="00BA33C5"/>
    <w:rsid w:val="00BB37EE"/>
    <w:rsid w:val="00BC4E0F"/>
    <w:rsid w:val="00BD2AA2"/>
    <w:rsid w:val="00BE0159"/>
    <w:rsid w:val="00BE3E0F"/>
    <w:rsid w:val="00C02F2F"/>
    <w:rsid w:val="00C2121D"/>
    <w:rsid w:val="00C33C7E"/>
    <w:rsid w:val="00C37CC9"/>
    <w:rsid w:val="00C42C34"/>
    <w:rsid w:val="00C5373F"/>
    <w:rsid w:val="00C62F5F"/>
    <w:rsid w:val="00C67978"/>
    <w:rsid w:val="00C771DF"/>
    <w:rsid w:val="00C835AD"/>
    <w:rsid w:val="00C909DC"/>
    <w:rsid w:val="00C92259"/>
    <w:rsid w:val="00CA24D9"/>
    <w:rsid w:val="00CA5680"/>
    <w:rsid w:val="00CE1377"/>
    <w:rsid w:val="00CE1A0B"/>
    <w:rsid w:val="00CE5259"/>
    <w:rsid w:val="00CF3AE3"/>
    <w:rsid w:val="00CF420A"/>
    <w:rsid w:val="00D05C48"/>
    <w:rsid w:val="00D61AF8"/>
    <w:rsid w:val="00D90B14"/>
    <w:rsid w:val="00D90F2E"/>
    <w:rsid w:val="00D94CE3"/>
    <w:rsid w:val="00D9739C"/>
    <w:rsid w:val="00DA20CB"/>
    <w:rsid w:val="00DB3FD8"/>
    <w:rsid w:val="00DC0505"/>
    <w:rsid w:val="00DC115B"/>
    <w:rsid w:val="00DD2FF6"/>
    <w:rsid w:val="00DE366D"/>
    <w:rsid w:val="00DF209A"/>
    <w:rsid w:val="00E05FE6"/>
    <w:rsid w:val="00E170B8"/>
    <w:rsid w:val="00E43C70"/>
    <w:rsid w:val="00E4794D"/>
    <w:rsid w:val="00E54133"/>
    <w:rsid w:val="00E57912"/>
    <w:rsid w:val="00E7239A"/>
    <w:rsid w:val="00E72421"/>
    <w:rsid w:val="00E73F34"/>
    <w:rsid w:val="00E80EE5"/>
    <w:rsid w:val="00E96109"/>
    <w:rsid w:val="00E9621F"/>
    <w:rsid w:val="00EA43D2"/>
    <w:rsid w:val="00EA4D3F"/>
    <w:rsid w:val="00EC0EF7"/>
    <w:rsid w:val="00EC29DC"/>
    <w:rsid w:val="00EC31B4"/>
    <w:rsid w:val="00EE564D"/>
    <w:rsid w:val="00EF244A"/>
    <w:rsid w:val="00F14508"/>
    <w:rsid w:val="00F33759"/>
    <w:rsid w:val="00F37CE6"/>
    <w:rsid w:val="00F513D7"/>
    <w:rsid w:val="00F52103"/>
    <w:rsid w:val="00F62DF1"/>
    <w:rsid w:val="00F63D6D"/>
    <w:rsid w:val="00FB00EC"/>
    <w:rsid w:val="00FB1882"/>
    <w:rsid w:val="00FB294F"/>
    <w:rsid w:val="00FC45EC"/>
    <w:rsid w:val="00FD50D3"/>
    <w:rsid w:val="00FF6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39"/>
    <w:rsid w:val="00A7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Unit%203%20Semester%201%202018\Data%20Fi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Motoring costs</a:t>
            </a:r>
          </a:p>
        </c:rich>
      </c:tx>
      <c:layout>
        <c:manualLayout>
          <c:xMode val="edge"/>
          <c:yMode val="edge"/>
          <c:x val="0.34281233595800586"/>
          <c:y val="5.555555555555549E-2"/>
        </c:manualLayout>
      </c:layout>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linear"/>
            <c:dispRSqr val="0"/>
            <c:dispEq val="0"/>
          </c:trendline>
          <c:xVal>
            <c:numRef>
              <c:f>'Car costs'!$A$2:$A$10</c:f>
              <c:numCache>
                <c:formatCode>General</c:formatCode>
                <c:ptCount val="9"/>
                <c:pt idx="0">
                  <c:v>18.79</c:v>
                </c:pt>
                <c:pt idx="1">
                  <c:v>24.79</c:v>
                </c:pt>
                <c:pt idx="2">
                  <c:v>28.79</c:v>
                </c:pt>
                <c:pt idx="3">
                  <c:v>33.18</c:v>
                </c:pt>
                <c:pt idx="4">
                  <c:v>30.39</c:v>
                </c:pt>
                <c:pt idx="5">
                  <c:v>24.39</c:v>
                </c:pt>
                <c:pt idx="6">
                  <c:v>29.59</c:v>
                </c:pt>
                <c:pt idx="7">
                  <c:v>40.78</c:v>
                </c:pt>
                <c:pt idx="8">
                  <c:v>41.58</c:v>
                </c:pt>
              </c:numCache>
            </c:numRef>
          </c:xVal>
          <c:yVal>
            <c:numRef>
              <c:f>'Car costs'!$B$2:$B$10</c:f>
              <c:numCache>
                <c:formatCode>General</c:formatCode>
                <c:ptCount val="9"/>
                <c:pt idx="0">
                  <c:v>2.19</c:v>
                </c:pt>
                <c:pt idx="1">
                  <c:v>3.53</c:v>
                </c:pt>
                <c:pt idx="2">
                  <c:v>3.06</c:v>
                </c:pt>
                <c:pt idx="3">
                  <c:v>4.03</c:v>
                </c:pt>
                <c:pt idx="4">
                  <c:v>4.34</c:v>
                </c:pt>
                <c:pt idx="5">
                  <c:v>2.77</c:v>
                </c:pt>
                <c:pt idx="6">
                  <c:v>4.59</c:v>
                </c:pt>
                <c:pt idx="7">
                  <c:v>4.3</c:v>
                </c:pt>
                <c:pt idx="8">
                  <c:v>7</c:v>
                </c:pt>
              </c:numCache>
            </c:numRef>
          </c:yVal>
          <c:smooth val="0"/>
          <c:extLst>
            <c:ext xmlns:c16="http://schemas.microsoft.com/office/drawing/2014/chart" uri="{C3380CC4-5D6E-409C-BE32-E72D297353CC}">
              <c16:uniqueId val="{00000001-D569-43C6-80D8-A565C1F6AA6D}"/>
            </c:ext>
          </c:extLst>
        </c:ser>
        <c:dLbls>
          <c:showLegendKey val="0"/>
          <c:showVal val="0"/>
          <c:showCatName val="0"/>
          <c:showSerName val="0"/>
          <c:showPercent val="0"/>
          <c:showBubbleSize val="0"/>
        </c:dLbls>
        <c:axId val="226212480"/>
        <c:axId val="226436224"/>
      </c:scatterChart>
      <c:valAx>
        <c:axId val="226212480"/>
        <c:scaling>
          <c:orientation val="minMax"/>
          <c:min val="10"/>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aseline="0">
                    <a:solidFill>
                      <a:sysClr val="windowText" lastClr="000000"/>
                    </a:solidFill>
                  </a:rPr>
                  <a:t>Average fuel costs per week ($)</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6436224"/>
        <c:crosses val="autoZero"/>
        <c:crossBetween val="midCat"/>
      </c:valAx>
      <c:valAx>
        <c:axId val="226436224"/>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aseline="0">
                    <a:solidFill>
                      <a:sysClr val="windowText" lastClr="000000"/>
                    </a:solidFill>
                  </a:rPr>
                  <a:t>Average cost for tyres per week ($)</a:t>
                </a:r>
              </a:p>
            </c:rich>
          </c:tx>
          <c:layout>
            <c:manualLayout>
              <c:xMode val="edge"/>
              <c:yMode val="edge"/>
              <c:x val="5.3511705685618735E-3"/>
              <c:y val="0.12023001979121554"/>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62124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2CD82-D697-4857-BD54-86555FEC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2</cp:revision>
  <cp:lastPrinted>2018-01-23T03:55:00Z</cp:lastPrinted>
  <dcterms:created xsi:type="dcterms:W3CDTF">2018-04-03T11:44:00Z</dcterms:created>
  <dcterms:modified xsi:type="dcterms:W3CDTF">2018-04-03T11:44:00Z</dcterms:modified>
</cp:coreProperties>
</file>